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99" w:rsidRDefault="005E0399" w:rsidP="005E0399">
      <w:pPr>
        <w:jc w:val="center"/>
      </w:pPr>
      <w:proofErr w:type="spellStart"/>
      <w:r>
        <w:t>NNIPCamp</w:t>
      </w:r>
      <w:proofErr w:type="spellEnd"/>
      <w:r>
        <w:t xml:space="preserve"> Columbus, June 19, 2013</w:t>
      </w:r>
    </w:p>
    <w:p w:rsidR="005E0399" w:rsidRDefault="005E0399" w:rsidP="005E0399">
      <w:pPr>
        <w:pStyle w:val="NoSpacing"/>
        <w:jc w:val="center"/>
        <w:rPr>
          <w:b/>
        </w:rPr>
      </w:pPr>
      <w:r w:rsidRPr="005E0399">
        <w:rPr>
          <w:b/>
        </w:rPr>
        <w:t xml:space="preserve">Session </w:t>
      </w:r>
      <w:r w:rsidRPr="005E0399">
        <w:rPr>
          <w:b/>
        </w:rPr>
        <w:t>2</w:t>
      </w:r>
      <w:r w:rsidRPr="005E0399">
        <w:rPr>
          <w:b/>
        </w:rPr>
        <w:t>: Workforce</w:t>
      </w:r>
      <w:r w:rsidRPr="006D5FE0">
        <w:rPr>
          <w:b/>
        </w:rPr>
        <w:t xml:space="preserve"> </w:t>
      </w:r>
      <w:r>
        <w:rPr>
          <w:b/>
        </w:rPr>
        <w:t>D</w:t>
      </w:r>
      <w:r w:rsidRPr="006D5FE0">
        <w:rPr>
          <w:b/>
        </w:rPr>
        <w:t>evelopment</w:t>
      </w:r>
      <w:r>
        <w:rPr>
          <w:b/>
        </w:rPr>
        <w:t xml:space="preserve"> Data</w:t>
      </w:r>
    </w:p>
    <w:p w:rsidR="005E0399" w:rsidRPr="007E4459" w:rsidRDefault="005E0399" w:rsidP="005E0399">
      <w:pPr>
        <w:jc w:val="center"/>
      </w:pPr>
    </w:p>
    <w:p w:rsidR="005E0399" w:rsidRPr="005E0399" w:rsidRDefault="005E0399" w:rsidP="005E0399">
      <w:pPr>
        <w:jc w:val="center"/>
      </w:pPr>
      <w:r w:rsidRPr="005E0399">
        <w:t xml:space="preserve">Led by Matthew </w:t>
      </w:r>
      <w:proofErr w:type="spellStart"/>
      <w:r w:rsidRPr="005E0399">
        <w:t>Kachura</w:t>
      </w:r>
      <w:proofErr w:type="spellEnd"/>
      <w:r w:rsidRPr="005E0399">
        <w:t>, Baltimore</w:t>
      </w:r>
    </w:p>
    <w:p w:rsidR="005E0399" w:rsidRPr="005E0399" w:rsidRDefault="005E0399" w:rsidP="005E0399">
      <w:pPr>
        <w:jc w:val="center"/>
      </w:pPr>
      <w:r w:rsidRPr="005E0399">
        <w:t>Notes by Rob Pitingolo</w:t>
      </w:r>
    </w:p>
    <w:p w:rsidR="006D5FE0" w:rsidRDefault="006D5FE0" w:rsidP="006D5FE0">
      <w:pPr>
        <w:pStyle w:val="NoSpacing"/>
      </w:pPr>
    </w:p>
    <w:p w:rsidR="006D5FE0" w:rsidRDefault="006D5FE0" w:rsidP="006D5FE0">
      <w:pPr>
        <w:pStyle w:val="NoSpacing"/>
      </w:pPr>
      <w:r>
        <w:t>Inspiration for this session is improving workforce development indicators (</w:t>
      </w:r>
      <w:proofErr w:type="spellStart"/>
      <w:r w:rsidR="00B04E51">
        <w:t>Kachura</w:t>
      </w:r>
      <w:proofErr w:type="spellEnd"/>
      <w:r>
        <w:t>)</w:t>
      </w:r>
    </w:p>
    <w:p w:rsidR="006D5FE0" w:rsidRDefault="006D5FE0" w:rsidP="006D5FE0">
      <w:pPr>
        <w:pStyle w:val="NoSpacing"/>
      </w:pPr>
    </w:p>
    <w:p w:rsidR="006D5FE0" w:rsidRDefault="006D5FE0" w:rsidP="006D5FE0">
      <w:pPr>
        <w:pStyle w:val="NoSpacing"/>
      </w:pPr>
      <w:r>
        <w:t>People often ask for jobs data, they want to drill down to smaller levels that what we can offer. People also ask for business data and farm data (</w:t>
      </w:r>
      <w:r w:rsidR="005E0399" w:rsidRPr="005E0399">
        <w:t>Tahmida Shamsuddin</w:t>
      </w:r>
      <w:r w:rsidR="005E0399">
        <w:t>, Atlanta)</w:t>
      </w:r>
      <w:r w:rsidR="00B04E51">
        <w:t>.</w:t>
      </w:r>
    </w:p>
    <w:p w:rsidR="006D5FE0" w:rsidRDefault="006D5FE0" w:rsidP="006D5FE0">
      <w:pPr>
        <w:pStyle w:val="NoSpacing"/>
      </w:pPr>
    </w:p>
    <w:p w:rsidR="006D5FE0" w:rsidRDefault="006D5FE0" w:rsidP="006D5FE0">
      <w:pPr>
        <w:pStyle w:val="NoSpacing"/>
      </w:pPr>
      <w:r>
        <w:t>We don’t have good indictors on this topic. People really want to know about unemployment (</w:t>
      </w:r>
      <w:proofErr w:type="spellStart"/>
      <w:r w:rsidR="00B04E51">
        <w:t>Warshau</w:t>
      </w:r>
      <w:r w:rsidR="005E0399">
        <w:t>e</w:t>
      </w:r>
      <w:r w:rsidR="00B04E51">
        <w:t>r</w:t>
      </w:r>
      <w:proofErr w:type="spellEnd"/>
      <w:r w:rsidR="005E0399">
        <w:t>, City of Charlotte</w:t>
      </w:r>
      <w:r>
        <w:t>)</w:t>
      </w:r>
      <w:r w:rsidR="00B04E51">
        <w:t>.</w:t>
      </w:r>
    </w:p>
    <w:p w:rsidR="006D5FE0" w:rsidRDefault="006D5FE0" w:rsidP="006D5FE0">
      <w:pPr>
        <w:pStyle w:val="NoSpacing"/>
      </w:pPr>
    </w:p>
    <w:p w:rsidR="006D5FE0" w:rsidRDefault="006D5FE0" w:rsidP="006D5FE0">
      <w:pPr>
        <w:pStyle w:val="NoSpacing"/>
      </w:pPr>
      <w:r>
        <w:t>What are some business databases?</w:t>
      </w:r>
    </w:p>
    <w:p w:rsidR="006D5FE0" w:rsidRDefault="006D5FE0" w:rsidP="006D5FE0">
      <w:pPr>
        <w:pStyle w:val="NoSpacing"/>
        <w:numPr>
          <w:ilvl w:val="0"/>
          <w:numId w:val="1"/>
        </w:numPr>
      </w:pPr>
      <w:r>
        <w:t xml:space="preserve">Dunn and </w:t>
      </w:r>
      <w:r w:rsidR="00B04E51">
        <w:t>Bradstreet</w:t>
      </w:r>
    </w:p>
    <w:p w:rsidR="006D5FE0" w:rsidRDefault="005E0399" w:rsidP="006D5FE0">
      <w:pPr>
        <w:pStyle w:val="NoSpacing"/>
        <w:numPr>
          <w:ilvl w:val="0"/>
          <w:numId w:val="1"/>
        </w:numPr>
      </w:pPr>
      <w:proofErr w:type="spellStart"/>
      <w:r>
        <w:t>InfoUSA</w:t>
      </w:r>
      <w:proofErr w:type="spellEnd"/>
      <w:r>
        <w:t xml:space="preserve"> </w:t>
      </w:r>
      <w:r w:rsidR="006D5FE0">
        <w:t xml:space="preserve"> (sales, costs, employees, location, contact info)</w:t>
      </w:r>
    </w:p>
    <w:p w:rsidR="006D5FE0" w:rsidRDefault="00B04E51" w:rsidP="006D5FE0">
      <w:pPr>
        <w:pStyle w:val="NoSpacing"/>
        <w:numPr>
          <w:ilvl w:val="0"/>
          <w:numId w:val="1"/>
        </w:numPr>
      </w:pPr>
      <w:r>
        <w:t>ESRI</w:t>
      </w:r>
    </w:p>
    <w:p w:rsidR="006D5FE0" w:rsidRDefault="006D5FE0" w:rsidP="006D5FE0">
      <w:pPr>
        <w:pStyle w:val="NoSpacing"/>
      </w:pPr>
    </w:p>
    <w:p w:rsidR="006D5FE0" w:rsidRDefault="006D5FE0" w:rsidP="006D5FE0">
      <w:pPr>
        <w:pStyle w:val="NoSpacing"/>
      </w:pPr>
      <w:r>
        <w:t xml:space="preserve">Is </w:t>
      </w:r>
      <w:proofErr w:type="spellStart"/>
      <w:r>
        <w:t>Esri</w:t>
      </w:r>
      <w:proofErr w:type="spellEnd"/>
      <w:r>
        <w:t xml:space="preserve"> business data any good (</w:t>
      </w:r>
      <w:r w:rsidR="00B04E51">
        <w:t>Newcomer</w:t>
      </w:r>
      <w:r w:rsidR="005E0399">
        <w:t>, Denver</w:t>
      </w:r>
      <w:r>
        <w:t>)</w:t>
      </w:r>
      <w:r w:rsidR="00D8679F">
        <w:t>?</w:t>
      </w:r>
    </w:p>
    <w:p w:rsidR="006D5FE0" w:rsidRDefault="006D5FE0" w:rsidP="006D5FE0">
      <w:pPr>
        <w:pStyle w:val="NoSpacing"/>
      </w:pPr>
    </w:p>
    <w:p w:rsidR="006D5FE0" w:rsidRDefault="006D5FE0" w:rsidP="006D5FE0">
      <w:pPr>
        <w:pStyle w:val="NoSpacing"/>
      </w:pPr>
      <w:r>
        <w:t>Is there a preferred business database? (</w:t>
      </w:r>
      <w:proofErr w:type="spellStart"/>
      <w:r w:rsidR="00B04E51">
        <w:t>Kachura</w:t>
      </w:r>
      <w:proofErr w:type="spellEnd"/>
      <w:r>
        <w:t>)</w:t>
      </w:r>
    </w:p>
    <w:p w:rsidR="006D5FE0" w:rsidRDefault="006D5FE0" w:rsidP="006D5FE0">
      <w:pPr>
        <w:pStyle w:val="NoSpacing"/>
      </w:pPr>
    </w:p>
    <w:p w:rsidR="006D5FE0" w:rsidRDefault="006D5FE0" w:rsidP="006D5FE0">
      <w:pPr>
        <w:pStyle w:val="NoSpacing"/>
      </w:pPr>
      <w:r>
        <w:t xml:space="preserve">We did a survey and compared it to </w:t>
      </w:r>
      <w:proofErr w:type="spellStart"/>
      <w:r>
        <w:t>Info</w:t>
      </w:r>
      <w:r w:rsidR="005E0399">
        <w:t>USA</w:t>
      </w:r>
      <w:proofErr w:type="spellEnd"/>
      <w:r>
        <w:t>. We found that they missed a lot of businesses (</w:t>
      </w:r>
      <w:r w:rsidR="00B04E51">
        <w:t>Betts</w:t>
      </w:r>
      <w:r w:rsidR="005E0399">
        <w:t>, Memphis</w:t>
      </w:r>
      <w:r>
        <w:t xml:space="preserve">). </w:t>
      </w:r>
      <w:proofErr w:type="spellStart"/>
      <w:r w:rsidR="005E0399">
        <w:t>InfoUSA</w:t>
      </w:r>
      <w:proofErr w:type="spellEnd"/>
      <w:r w:rsidR="005E0399">
        <w:t xml:space="preserve"> </w:t>
      </w:r>
      <w:r>
        <w:t xml:space="preserve">has a hard time getting a hold of people to answer the questions and they try to cover the whole country. They tend to miss businesses in marginal neighborhoods. </w:t>
      </w:r>
    </w:p>
    <w:p w:rsidR="006D5FE0" w:rsidRDefault="006D5FE0" w:rsidP="006D5FE0">
      <w:pPr>
        <w:pStyle w:val="NoSpacing"/>
      </w:pPr>
    </w:p>
    <w:p w:rsidR="006D5FE0" w:rsidRDefault="006D5FE0" w:rsidP="006D5FE0">
      <w:pPr>
        <w:pStyle w:val="NoSpacing"/>
      </w:pPr>
      <w:r>
        <w:t>Business district geography doesn’t align with census tracts (</w:t>
      </w:r>
      <w:proofErr w:type="spellStart"/>
      <w:r w:rsidR="005E0399">
        <w:t>Warshauer</w:t>
      </w:r>
      <w:proofErr w:type="spellEnd"/>
      <w:r>
        <w:t xml:space="preserve">) </w:t>
      </w:r>
    </w:p>
    <w:p w:rsidR="00DA24F7" w:rsidRDefault="00DA24F7" w:rsidP="006D5FE0">
      <w:pPr>
        <w:pStyle w:val="NoSpacing"/>
      </w:pPr>
    </w:p>
    <w:p w:rsidR="00DA24F7" w:rsidRDefault="00DA24F7" w:rsidP="006D5FE0">
      <w:pPr>
        <w:pStyle w:val="NoSpacing"/>
      </w:pPr>
      <w:r>
        <w:t>What’s the purpose of using geography? People just commute to jobs (</w:t>
      </w:r>
      <w:r w:rsidR="00B04E51">
        <w:t>Gaul</w:t>
      </w:r>
      <w:r w:rsidR="005E0399">
        <w:t>, Hartford</w:t>
      </w:r>
      <w:r>
        <w:t xml:space="preserve">). </w:t>
      </w:r>
      <w:proofErr w:type="gramStart"/>
      <w:r>
        <w:t>Seems more useful to match people to jobs based on skill.</w:t>
      </w:r>
      <w:proofErr w:type="gramEnd"/>
    </w:p>
    <w:p w:rsidR="00DA24F7" w:rsidRDefault="00DA24F7" w:rsidP="006D5FE0">
      <w:pPr>
        <w:pStyle w:val="NoSpacing"/>
      </w:pPr>
    </w:p>
    <w:p w:rsidR="00DA24F7" w:rsidRDefault="00DA24F7" w:rsidP="006D5FE0">
      <w:pPr>
        <w:pStyle w:val="NoSpacing"/>
      </w:pPr>
      <w:r>
        <w:t xml:space="preserve">What are indicators constructed for? We’re using them to get at vitality of a neighborhood, not for the </w:t>
      </w:r>
      <w:proofErr w:type="gramStart"/>
      <w:r>
        <w:t>purpose</w:t>
      </w:r>
      <w:proofErr w:type="gramEnd"/>
      <w:r>
        <w:t xml:space="preserve"> of matching people to jobs (</w:t>
      </w:r>
      <w:proofErr w:type="spellStart"/>
      <w:r w:rsidR="00B04E51">
        <w:t>Kachura</w:t>
      </w:r>
      <w:proofErr w:type="spellEnd"/>
      <w:r>
        <w:t>).</w:t>
      </w:r>
    </w:p>
    <w:p w:rsidR="006F1370" w:rsidRDefault="006F1370" w:rsidP="006D5FE0">
      <w:pPr>
        <w:pStyle w:val="NoSpacing"/>
      </w:pPr>
    </w:p>
    <w:p w:rsidR="006F1370" w:rsidRDefault="006F1370" w:rsidP="006D5FE0">
      <w:pPr>
        <w:pStyle w:val="NoSpacing"/>
      </w:pPr>
      <w:r>
        <w:t>LEHD has info on resident home and their place of work (</w:t>
      </w:r>
      <w:proofErr w:type="spellStart"/>
      <w:r w:rsidR="00B04E51">
        <w:t>Kachura</w:t>
      </w:r>
      <w:proofErr w:type="spellEnd"/>
      <w:r>
        <w:t xml:space="preserve">) which seems like it has a lot of potential. </w:t>
      </w:r>
      <w:proofErr w:type="gramStart"/>
      <w:r>
        <w:t>Goes down to the block group.</w:t>
      </w:r>
      <w:proofErr w:type="gramEnd"/>
      <w:r>
        <w:t xml:space="preserve"> </w:t>
      </w:r>
    </w:p>
    <w:p w:rsidR="006F1370" w:rsidRDefault="006F1370" w:rsidP="006F1370">
      <w:pPr>
        <w:pStyle w:val="NoSpacing"/>
        <w:numPr>
          <w:ilvl w:val="0"/>
          <w:numId w:val="2"/>
        </w:numPr>
      </w:pPr>
      <w:r>
        <w:t>It’s synthesized but still useful (</w:t>
      </w:r>
      <w:r w:rsidR="00874F20">
        <w:t>Kingsley</w:t>
      </w:r>
      <w:r w:rsidR="005E0399">
        <w:t>, Urban Institute</w:t>
      </w:r>
      <w:r>
        <w:t>)</w:t>
      </w:r>
    </w:p>
    <w:p w:rsidR="006F1370" w:rsidRDefault="006F1370" w:rsidP="006F1370">
      <w:pPr>
        <w:pStyle w:val="NoSpacing"/>
        <w:numPr>
          <w:ilvl w:val="0"/>
          <w:numId w:val="2"/>
        </w:numPr>
      </w:pPr>
      <w:r>
        <w:t>It’s not a sample, it’s based on admin records (</w:t>
      </w:r>
      <w:r w:rsidR="00B04E51">
        <w:t>Betts</w:t>
      </w:r>
      <w:r>
        <w:t>)</w:t>
      </w:r>
    </w:p>
    <w:p w:rsidR="006F1370" w:rsidRDefault="006F1370" w:rsidP="006F1370">
      <w:pPr>
        <w:pStyle w:val="NoSpacing"/>
        <w:numPr>
          <w:ilvl w:val="0"/>
          <w:numId w:val="2"/>
        </w:numPr>
      </w:pPr>
      <w:r>
        <w:t>No business names or anything like that (</w:t>
      </w:r>
      <w:r w:rsidR="00B04E51">
        <w:t>Gaul</w:t>
      </w:r>
      <w:r>
        <w:t>)</w:t>
      </w:r>
    </w:p>
    <w:p w:rsidR="006F1370" w:rsidRDefault="006F1370" w:rsidP="006F1370">
      <w:pPr>
        <w:pStyle w:val="NoSpacing"/>
      </w:pPr>
    </w:p>
    <w:p w:rsidR="006F1370" w:rsidRDefault="00030F19" w:rsidP="006F1370">
      <w:pPr>
        <w:pStyle w:val="NoSpacing"/>
      </w:pPr>
      <w:r>
        <w:t xml:space="preserve">On the </w:t>
      </w:r>
      <w:r w:rsidR="005E0399">
        <w:t>M</w:t>
      </w:r>
      <w:r>
        <w:t>ap is the tool for using LEHD data (</w:t>
      </w:r>
      <w:proofErr w:type="spellStart"/>
      <w:r w:rsidR="00B04E51">
        <w:t>Kachura</w:t>
      </w:r>
      <w:proofErr w:type="spellEnd"/>
      <w:r>
        <w:t xml:space="preserve">) and you can import your own </w:t>
      </w:r>
      <w:proofErr w:type="spellStart"/>
      <w:r>
        <w:t>shapefiles</w:t>
      </w:r>
      <w:proofErr w:type="spellEnd"/>
      <w:r>
        <w:t xml:space="preserve"> and customize it to some extent.</w:t>
      </w:r>
    </w:p>
    <w:p w:rsidR="00030F19" w:rsidRDefault="00030F19" w:rsidP="006F1370">
      <w:pPr>
        <w:pStyle w:val="NoSpacing"/>
      </w:pPr>
    </w:p>
    <w:p w:rsidR="00030F19" w:rsidRDefault="00030F19" w:rsidP="006F1370">
      <w:pPr>
        <w:pStyle w:val="NoSpacing"/>
      </w:pPr>
      <w:r>
        <w:t>LEHD data has some obvious issues, like the guy who commutes 1,000 miles to work (</w:t>
      </w:r>
      <w:r w:rsidR="00874F20">
        <w:t>Hirsh</w:t>
      </w:r>
      <w:r w:rsidR="005E0399">
        <w:t>, Cleveland</w:t>
      </w:r>
      <w:r>
        <w:t>)</w:t>
      </w:r>
      <w:r w:rsidR="00D8679F">
        <w:t>. The data also doesn’t add up to 100%.</w:t>
      </w:r>
    </w:p>
    <w:p w:rsidR="00D8679F" w:rsidRDefault="00D8679F" w:rsidP="006F1370">
      <w:pPr>
        <w:pStyle w:val="NoSpacing"/>
      </w:pPr>
    </w:p>
    <w:p w:rsidR="00D8679F" w:rsidRDefault="005E0399" w:rsidP="006F1370">
      <w:pPr>
        <w:pStyle w:val="NoSpacing"/>
      </w:pPr>
      <w:r>
        <w:lastRenderedPageBreak/>
        <w:t xml:space="preserve">ESRI just translates </w:t>
      </w:r>
      <w:proofErr w:type="spellStart"/>
      <w:r>
        <w:t>InfoUSA</w:t>
      </w:r>
      <w:proofErr w:type="spellEnd"/>
      <w:r>
        <w:t xml:space="preserve"> </w:t>
      </w:r>
      <w:r w:rsidR="00D8679F">
        <w:t>so be careful with that (</w:t>
      </w:r>
      <w:r w:rsidR="00B04E51">
        <w:t>Newcomer</w:t>
      </w:r>
      <w:r w:rsidR="00D8679F">
        <w:t>)</w:t>
      </w:r>
      <w:r w:rsidR="00874F20">
        <w:t>.</w:t>
      </w:r>
    </w:p>
    <w:p w:rsidR="00D8679F" w:rsidRDefault="00D8679F" w:rsidP="006F1370">
      <w:pPr>
        <w:pStyle w:val="NoSpacing"/>
      </w:pPr>
    </w:p>
    <w:p w:rsidR="00D8679F" w:rsidRDefault="00D8679F" w:rsidP="006F1370">
      <w:pPr>
        <w:pStyle w:val="NoSpacing"/>
      </w:pPr>
      <w:r>
        <w:t xml:space="preserve">Quality of this data depends on your needs. Do you care where people are shopping? Do you care where people are </w:t>
      </w:r>
      <w:proofErr w:type="gramStart"/>
      <w:r>
        <w:t>working ?</w:t>
      </w:r>
      <w:proofErr w:type="gramEnd"/>
      <w:r>
        <w:t xml:space="preserve"> (</w:t>
      </w:r>
      <w:proofErr w:type="spellStart"/>
      <w:r w:rsidR="005E0399">
        <w:t>Warshauer</w:t>
      </w:r>
      <w:proofErr w:type="spellEnd"/>
      <w:r>
        <w:t>)</w:t>
      </w:r>
    </w:p>
    <w:p w:rsidR="00D8679F" w:rsidRDefault="00D8679F" w:rsidP="00D8679F">
      <w:pPr>
        <w:pStyle w:val="NoSpacing"/>
        <w:numPr>
          <w:ilvl w:val="0"/>
          <w:numId w:val="3"/>
        </w:numPr>
      </w:pPr>
      <w:r>
        <w:t xml:space="preserve">People in </w:t>
      </w:r>
      <w:r w:rsidR="00874F20">
        <w:t>neighborhoods</w:t>
      </w:r>
      <w:r>
        <w:t xml:space="preserve"> care more about grocery stores than corporate HQs</w:t>
      </w:r>
    </w:p>
    <w:p w:rsidR="00D8679F" w:rsidRDefault="00D8679F" w:rsidP="006F1370">
      <w:pPr>
        <w:pStyle w:val="NoSpacing"/>
      </w:pPr>
    </w:p>
    <w:p w:rsidR="00D8679F" w:rsidRDefault="00D8679F" w:rsidP="006F1370">
      <w:pPr>
        <w:pStyle w:val="NoSpacing"/>
      </w:pPr>
      <w:r>
        <w:t>Conference board help wanted ads is another data source (</w:t>
      </w:r>
      <w:r w:rsidR="00B04E51">
        <w:t>Gaul</w:t>
      </w:r>
      <w:r>
        <w:t>)</w:t>
      </w:r>
      <w:r w:rsidR="00874F20">
        <w:t>.</w:t>
      </w:r>
    </w:p>
    <w:p w:rsidR="00D8679F" w:rsidRDefault="00D8679F" w:rsidP="006F1370">
      <w:pPr>
        <w:pStyle w:val="NoSpacing"/>
      </w:pPr>
    </w:p>
    <w:p w:rsidR="00D8679F" w:rsidRDefault="00D8679F" w:rsidP="006F1370">
      <w:pPr>
        <w:pStyle w:val="NoSpacing"/>
      </w:pPr>
      <w:r>
        <w:t>What is the data source for retail leakage? (</w:t>
      </w:r>
      <w:r w:rsidR="00B04E51">
        <w:t>Betts</w:t>
      </w:r>
      <w:r>
        <w:t>)</w:t>
      </w:r>
    </w:p>
    <w:p w:rsidR="00D8679F" w:rsidRDefault="00D8679F" w:rsidP="00D8679F">
      <w:pPr>
        <w:pStyle w:val="NoSpacing"/>
        <w:numPr>
          <w:ilvl w:val="0"/>
          <w:numId w:val="3"/>
        </w:numPr>
      </w:pPr>
      <w:r>
        <w:t xml:space="preserve">Some </w:t>
      </w:r>
      <w:proofErr w:type="spellStart"/>
      <w:r w:rsidR="005E0399">
        <w:t>InfoUSA</w:t>
      </w:r>
      <w:proofErr w:type="spellEnd"/>
      <w:r w:rsidR="005E0399">
        <w:t xml:space="preserve"> </w:t>
      </w:r>
      <w:r>
        <w:t xml:space="preserve"> revenue data (</w:t>
      </w:r>
      <w:proofErr w:type="spellStart"/>
      <w:r w:rsidR="00B04E51">
        <w:t>Kachura</w:t>
      </w:r>
      <w:proofErr w:type="spellEnd"/>
      <w:r>
        <w:t>)</w:t>
      </w:r>
    </w:p>
    <w:p w:rsidR="00D8679F" w:rsidRDefault="00D8679F" w:rsidP="00D8679F">
      <w:pPr>
        <w:pStyle w:val="NoSpacing"/>
        <w:numPr>
          <w:ilvl w:val="0"/>
          <w:numId w:val="3"/>
        </w:numPr>
      </w:pPr>
      <w:r>
        <w:t>Consumer surveys to figure out spending of consumers</w:t>
      </w:r>
      <w:r w:rsidR="00874F20">
        <w:t>.</w:t>
      </w:r>
    </w:p>
    <w:p w:rsidR="00D8679F" w:rsidRDefault="00D8679F" w:rsidP="00D8679F">
      <w:pPr>
        <w:pStyle w:val="NoSpacing"/>
      </w:pPr>
    </w:p>
    <w:p w:rsidR="00D8679F" w:rsidRDefault="00D549EC" w:rsidP="00D8679F">
      <w:pPr>
        <w:pStyle w:val="NoSpacing"/>
      </w:pPr>
      <w:r>
        <w:t>Nearly impossible</w:t>
      </w:r>
      <w:r w:rsidR="00D8679F">
        <w:t xml:space="preserve"> to get info on people who works in the gray market (</w:t>
      </w:r>
      <w:r w:rsidR="00B04E51">
        <w:t>Gaul</w:t>
      </w:r>
      <w:r w:rsidR="00D8679F">
        <w:t>)</w:t>
      </w:r>
    </w:p>
    <w:p w:rsidR="00D8679F" w:rsidRDefault="00D8679F" w:rsidP="00D8679F">
      <w:pPr>
        <w:pStyle w:val="NoSpacing"/>
        <w:numPr>
          <w:ilvl w:val="0"/>
          <w:numId w:val="4"/>
        </w:numPr>
      </w:pPr>
      <w:r>
        <w:t>The gray market is related to other issues like safety and crime (</w:t>
      </w:r>
      <w:r w:rsidR="00B04E51">
        <w:t>Betts</w:t>
      </w:r>
      <w:r>
        <w:t>)</w:t>
      </w:r>
    </w:p>
    <w:p w:rsidR="00D549EC" w:rsidRDefault="00D549EC" w:rsidP="00D549EC">
      <w:pPr>
        <w:pStyle w:val="NoSpacing"/>
        <w:numPr>
          <w:ilvl w:val="0"/>
          <w:numId w:val="4"/>
        </w:numPr>
      </w:pPr>
      <w:r>
        <w:t>Lots of anecdotes about this stuff but no detailed data that I’ve found (</w:t>
      </w:r>
      <w:r w:rsidR="00B04E51">
        <w:t>Gaul</w:t>
      </w:r>
      <w:r>
        <w:t>)</w:t>
      </w:r>
    </w:p>
    <w:p w:rsidR="00F65E72" w:rsidRDefault="005E0399" w:rsidP="00D549EC">
      <w:pPr>
        <w:pStyle w:val="NoSpacing"/>
        <w:numPr>
          <w:ilvl w:val="0"/>
          <w:numId w:val="4"/>
        </w:numPr>
      </w:pPr>
      <w:r>
        <w:t>Bureau of Labor Statistics</w:t>
      </w:r>
      <w:r w:rsidR="00F65E72">
        <w:t xml:space="preserve"> has some discouraged worker data but not small geography (</w:t>
      </w:r>
      <w:proofErr w:type="spellStart"/>
      <w:r w:rsidR="00B04E51">
        <w:t>Kachura</w:t>
      </w:r>
      <w:proofErr w:type="spellEnd"/>
      <w:r w:rsidR="00F65E72">
        <w:t>)</w:t>
      </w:r>
    </w:p>
    <w:p w:rsidR="00F65E72" w:rsidRDefault="00F65E72" w:rsidP="00D549EC">
      <w:pPr>
        <w:pStyle w:val="NoSpacing"/>
        <w:numPr>
          <w:ilvl w:val="0"/>
          <w:numId w:val="4"/>
        </w:numPr>
      </w:pPr>
      <w:r>
        <w:t>ACS has discouraged worker data but the MOEs too big (</w:t>
      </w:r>
      <w:r w:rsidR="00B04E51">
        <w:t>Betts</w:t>
      </w:r>
      <w:r>
        <w:t>)</w:t>
      </w:r>
    </w:p>
    <w:p w:rsidR="00F65E72" w:rsidRDefault="00F65E72" w:rsidP="00F65E72">
      <w:pPr>
        <w:pStyle w:val="NoSpacing"/>
      </w:pPr>
    </w:p>
    <w:p w:rsidR="00F65E72" w:rsidRDefault="00F65E72" w:rsidP="00F65E72">
      <w:pPr>
        <w:pStyle w:val="NoSpacing"/>
      </w:pPr>
      <w:r>
        <w:t>The ‘million dollar database’ is useful (</w:t>
      </w:r>
      <w:proofErr w:type="spellStart"/>
      <w:r w:rsidR="00874F20">
        <w:t>W</w:t>
      </w:r>
      <w:r w:rsidR="005E0399">
        <w:t>asca</w:t>
      </w:r>
      <w:r>
        <w:t>c</w:t>
      </w:r>
      <w:r w:rsidR="005E0399">
        <w:t>l</w:t>
      </w:r>
      <w:r>
        <w:t>us</w:t>
      </w:r>
      <w:proofErr w:type="spellEnd"/>
      <w:r w:rsidR="005E0399">
        <w:t>, Alumni - Minneapolis</w:t>
      </w:r>
      <w:r>
        <w:t>). I’ve heard of it but never used it before.</w:t>
      </w:r>
    </w:p>
    <w:p w:rsidR="00F65E72" w:rsidRDefault="00F65E72" w:rsidP="00F65E72">
      <w:pPr>
        <w:pStyle w:val="NoSpacing"/>
      </w:pPr>
    </w:p>
    <w:p w:rsidR="00F65E72" w:rsidRDefault="00F65E72" w:rsidP="00F65E72">
      <w:pPr>
        <w:pStyle w:val="NoSpacing"/>
      </w:pPr>
      <w:r>
        <w:t xml:space="preserve">Are regions sharing data about </w:t>
      </w:r>
      <w:r w:rsidR="005E0399">
        <w:t>training</w:t>
      </w:r>
      <w:r>
        <w:t xml:space="preserve"> programs?</w:t>
      </w:r>
    </w:p>
    <w:p w:rsidR="00F65E72" w:rsidRDefault="00F65E72" w:rsidP="00F65E72">
      <w:pPr>
        <w:pStyle w:val="NoSpacing"/>
        <w:numPr>
          <w:ilvl w:val="0"/>
          <w:numId w:val="5"/>
        </w:numPr>
      </w:pPr>
      <w:r>
        <w:t>We had to do a survey because it seemed like the only way (</w:t>
      </w:r>
      <w:r w:rsidR="005E0399" w:rsidRPr="005E0399">
        <w:t>Shamsuddin</w:t>
      </w:r>
      <w:r>
        <w:t>)</w:t>
      </w:r>
    </w:p>
    <w:p w:rsidR="00F65E72" w:rsidRDefault="00F65E72" w:rsidP="00F65E72">
      <w:pPr>
        <w:pStyle w:val="NoSpacing"/>
        <w:numPr>
          <w:ilvl w:val="0"/>
          <w:numId w:val="5"/>
        </w:numPr>
      </w:pPr>
      <w:r>
        <w:t>State DOL often has good data on this stuff (</w:t>
      </w:r>
      <w:r w:rsidR="00B04E51">
        <w:t>Gaul</w:t>
      </w:r>
      <w:r>
        <w:t>) but didn’t publish it, so other folks tried to cobble it together themselves and came up short.</w:t>
      </w:r>
    </w:p>
    <w:p w:rsidR="000435C3" w:rsidRDefault="000435C3" w:rsidP="000435C3">
      <w:pPr>
        <w:pStyle w:val="NoSpacing"/>
      </w:pPr>
    </w:p>
    <w:p w:rsidR="000435C3" w:rsidRDefault="000435C3" w:rsidP="000435C3">
      <w:pPr>
        <w:pStyle w:val="NoSpacing"/>
      </w:pPr>
      <w:r>
        <w:t>Community colleges run some training programs, there may be some data there (</w:t>
      </w:r>
      <w:r w:rsidR="00B04E51">
        <w:t>Betts</w:t>
      </w:r>
      <w:r>
        <w:t>)</w:t>
      </w:r>
      <w:r w:rsidR="00F67CF3">
        <w:t>. I think some state agency must be keeping track of that, not sure who though.</w:t>
      </w:r>
    </w:p>
    <w:p w:rsidR="00AE275B" w:rsidRDefault="00AE275B" w:rsidP="000435C3">
      <w:pPr>
        <w:pStyle w:val="NoSpacing"/>
      </w:pPr>
    </w:p>
    <w:p w:rsidR="00AE275B" w:rsidRDefault="00AE275B" w:rsidP="000435C3">
      <w:pPr>
        <w:pStyle w:val="NoSpacing"/>
      </w:pPr>
      <w:r>
        <w:t>We often don’t get feedback on how our data is being used and why it is being used (</w:t>
      </w:r>
      <w:proofErr w:type="spellStart"/>
      <w:r w:rsidR="00B04E51">
        <w:t>Kachura</w:t>
      </w:r>
      <w:proofErr w:type="spellEnd"/>
      <w:r>
        <w:t>). It’s hard to know if we’ve got the right stuff for this reason. We don’t have a good sense of what people are doing with the workforce data we publish.</w:t>
      </w:r>
    </w:p>
    <w:p w:rsidR="00BC5AF5" w:rsidRDefault="00BC5AF5" w:rsidP="000435C3">
      <w:pPr>
        <w:pStyle w:val="NoSpacing"/>
      </w:pPr>
    </w:p>
    <w:p w:rsidR="00BC5AF5" w:rsidRDefault="00BC5AF5" w:rsidP="000435C3">
      <w:pPr>
        <w:pStyle w:val="NoSpacing"/>
      </w:pPr>
      <w:r>
        <w:t>Co-star is a source for business/corporate data (</w:t>
      </w:r>
      <w:proofErr w:type="spellStart"/>
      <w:r w:rsidR="005E0399">
        <w:t>Warshauer</w:t>
      </w:r>
      <w:proofErr w:type="spellEnd"/>
      <w:r>
        <w:t>)</w:t>
      </w:r>
    </w:p>
    <w:p w:rsidR="00BC5AF5" w:rsidRDefault="00BC5AF5" w:rsidP="000435C3">
      <w:pPr>
        <w:pStyle w:val="NoSpacing"/>
      </w:pPr>
    </w:p>
    <w:p w:rsidR="00BC5AF5" w:rsidRDefault="005E0399" w:rsidP="000435C3">
      <w:pPr>
        <w:pStyle w:val="NoSpacing"/>
      </w:pPr>
      <w:proofErr w:type="spellStart"/>
      <w:proofErr w:type="gramStart"/>
      <w:r>
        <w:t>InfoUSA</w:t>
      </w:r>
      <w:proofErr w:type="spellEnd"/>
      <w:r>
        <w:t xml:space="preserve"> </w:t>
      </w:r>
      <w:r w:rsidR="00BC5AF5">
        <w:t xml:space="preserve"> allows</w:t>
      </w:r>
      <w:proofErr w:type="gramEnd"/>
      <w:r w:rsidR="00BC5AF5">
        <w:t xml:space="preserve"> us to ID a ‘successful business’ by looking at the age of the business. </w:t>
      </w:r>
      <w:proofErr w:type="gramStart"/>
      <w:r w:rsidR="00BC5AF5">
        <w:t>Can use that to develop some indicators (</w:t>
      </w:r>
      <w:proofErr w:type="spellStart"/>
      <w:r w:rsidR="00B04E51">
        <w:t>Kachura</w:t>
      </w:r>
      <w:proofErr w:type="spellEnd"/>
      <w:r w:rsidR="00BC5AF5">
        <w:t>).</w:t>
      </w:r>
      <w:proofErr w:type="gramEnd"/>
    </w:p>
    <w:p w:rsidR="00BC5AF5" w:rsidRDefault="00BC5AF5" w:rsidP="00BC5AF5">
      <w:pPr>
        <w:pStyle w:val="NoSpacing"/>
        <w:numPr>
          <w:ilvl w:val="0"/>
          <w:numId w:val="6"/>
        </w:numPr>
      </w:pPr>
      <w:r>
        <w:t xml:space="preserve">Grocery stores, convenience stores service the </w:t>
      </w:r>
      <w:r w:rsidR="00874F20">
        <w:t>neighborhood</w:t>
      </w:r>
      <w:r>
        <w:t xml:space="preserve"> (</w:t>
      </w:r>
      <w:proofErr w:type="spellStart"/>
      <w:r w:rsidR="00B04E51">
        <w:t>Kachura</w:t>
      </w:r>
      <w:proofErr w:type="spellEnd"/>
      <w:r>
        <w:t>)</w:t>
      </w:r>
    </w:p>
    <w:p w:rsidR="00BC5AF5" w:rsidRDefault="00BC5AF5" w:rsidP="00BC5AF5">
      <w:pPr>
        <w:pStyle w:val="NoSpacing"/>
        <w:numPr>
          <w:ilvl w:val="0"/>
          <w:numId w:val="6"/>
        </w:numPr>
      </w:pPr>
      <w:r>
        <w:t>A law office doesn’t serve the same purpose (</w:t>
      </w:r>
      <w:proofErr w:type="spellStart"/>
      <w:r w:rsidR="00B04E51">
        <w:t>Kachura</w:t>
      </w:r>
      <w:proofErr w:type="spellEnd"/>
      <w:r>
        <w:t>)</w:t>
      </w:r>
    </w:p>
    <w:p w:rsidR="00204794" w:rsidRDefault="00204794" w:rsidP="00BC5AF5">
      <w:pPr>
        <w:pStyle w:val="NoSpacing"/>
        <w:numPr>
          <w:ilvl w:val="0"/>
          <w:numId w:val="6"/>
        </w:numPr>
      </w:pPr>
      <w:r>
        <w:t>Can’t ID minority or women owned businesses from this data (</w:t>
      </w:r>
      <w:proofErr w:type="spellStart"/>
      <w:r w:rsidR="00B04E51">
        <w:t>Kachura</w:t>
      </w:r>
      <w:proofErr w:type="spellEnd"/>
      <w:r>
        <w:t>)</w:t>
      </w:r>
    </w:p>
    <w:p w:rsidR="00204794" w:rsidRDefault="00204794" w:rsidP="00204794">
      <w:pPr>
        <w:pStyle w:val="NoSpacing"/>
      </w:pPr>
    </w:p>
    <w:p w:rsidR="00204794" w:rsidRDefault="00204794" w:rsidP="00204794">
      <w:pPr>
        <w:pStyle w:val="NoSpacing"/>
      </w:pPr>
      <w:r>
        <w:t>Are cities retaining college graduates (</w:t>
      </w:r>
      <w:r w:rsidR="005E0399" w:rsidRPr="005E0399">
        <w:t>Shamsuddin</w:t>
      </w:r>
      <w:r>
        <w:t>)?</w:t>
      </w:r>
    </w:p>
    <w:p w:rsidR="00204794" w:rsidRDefault="00204794" w:rsidP="00204794">
      <w:pPr>
        <w:pStyle w:val="NoSpacing"/>
        <w:numPr>
          <w:ilvl w:val="0"/>
          <w:numId w:val="7"/>
        </w:numPr>
      </w:pPr>
      <w:r>
        <w:t>Longitudinal study of a cohort of people in CT to get at this (</w:t>
      </w:r>
      <w:r w:rsidR="00B04E51">
        <w:t>Gaul</w:t>
      </w:r>
      <w:r>
        <w:t>)</w:t>
      </w:r>
    </w:p>
    <w:p w:rsidR="00204794" w:rsidRDefault="00204794" w:rsidP="00204794">
      <w:pPr>
        <w:pStyle w:val="NoSpacing"/>
        <w:numPr>
          <w:ilvl w:val="0"/>
          <w:numId w:val="7"/>
        </w:numPr>
      </w:pPr>
      <w:r>
        <w:t>PUMS data to see who is moving in/out, kind of debunks brain drain (</w:t>
      </w:r>
      <w:r w:rsidR="00874F20">
        <w:t>Hirsh</w:t>
      </w:r>
      <w:r>
        <w:t xml:space="preserve">) </w:t>
      </w:r>
    </w:p>
    <w:p w:rsidR="00204794" w:rsidRDefault="00204794" w:rsidP="00204794">
      <w:pPr>
        <w:pStyle w:val="NoSpacing"/>
        <w:numPr>
          <w:ilvl w:val="0"/>
          <w:numId w:val="7"/>
        </w:numPr>
      </w:pPr>
      <w:r>
        <w:t>Data about people moving county-to-county (</w:t>
      </w:r>
      <w:r w:rsidR="00B04E51">
        <w:t>Betts</w:t>
      </w:r>
      <w:r>
        <w:t>)</w:t>
      </w:r>
    </w:p>
    <w:p w:rsidR="00204794" w:rsidRDefault="00204794" w:rsidP="00204794">
      <w:pPr>
        <w:pStyle w:val="NoSpacing"/>
      </w:pPr>
    </w:p>
    <w:p w:rsidR="00204794" w:rsidRDefault="00204794" w:rsidP="00204794">
      <w:pPr>
        <w:pStyle w:val="NoSpacing"/>
      </w:pPr>
      <w:r>
        <w:t>What about Experian (</w:t>
      </w:r>
      <w:r w:rsidR="00B04E51">
        <w:t>Betts</w:t>
      </w:r>
      <w:r>
        <w:t>)?</w:t>
      </w:r>
    </w:p>
    <w:p w:rsidR="00204794" w:rsidRDefault="00204794" w:rsidP="00204794">
      <w:pPr>
        <w:pStyle w:val="NoSpacing"/>
        <w:numPr>
          <w:ilvl w:val="0"/>
          <w:numId w:val="8"/>
        </w:numPr>
      </w:pPr>
      <w:r>
        <w:lastRenderedPageBreak/>
        <w:t>UI never used it (</w:t>
      </w:r>
      <w:r w:rsidR="00874F20">
        <w:t>Kingsley</w:t>
      </w:r>
      <w:r>
        <w:t>)</w:t>
      </w:r>
    </w:p>
    <w:p w:rsidR="00204794" w:rsidRDefault="00204794" w:rsidP="00204794">
      <w:pPr>
        <w:pStyle w:val="NoSpacing"/>
        <w:numPr>
          <w:ilvl w:val="0"/>
          <w:numId w:val="8"/>
        </w:numPr>
      </w:pPr>
      <w:r>
        <w:t>(Nobody else said they’ve used it)</w:t>
      </w:r>
    </w:p>
    <w:p w:rsidR="00204794" w:rsidRDefault="00204794" w:rsidP="00204794">
      <w:pPr>
        <w:pStyle w:val="NoSpacing"/>
      </w:pPr>
    </w:p>
    <w:p w:rsidR="00204794" w:rsidRDefault="00204794" w:rsidP="00204794">
      <w:pPr>
        <w:pStyle w:val="NoSpacing"/>
      </w:pPr>
      <w:r>
        <w:t>Workforce development just seems like a “people” based study not a “neighborhood” based study and the data reflects this (</w:t>
      </w:r>
      <w:proofErr w:type="spellStart"/>
      <w:r w:rsidR="00B04E51">
        <w:t>Kachura</w:t>
      </w:r>
      <w:proofErr w:type="spellEnd"/>
      <w:r>
        <w:t>).</w:t>
      </w:r>
      <w:r w:rsidR="007A11EA">
        <w:t xml:space="preserve"> We have </w:t>
      </w:r>
      <w:r w:rsidR="00874F20">
        <w:t>knowledge</w:t>
      </w:r>
      <w:r w:rsidR="007A11EA">
        <w:t xml:space="preserve"> of people, then a different knowledge of neighborhoods, but it’s not really connected.</w:t>
      </w:r>
    </w:p>
    <w:p w:rsidR="007A11EA" w:rsidRDefault="007A11EA" w:rsidP="00204794">
      <w:pPr>
        <w:pStyle w:val="NoSpacing"/>
      </w:pPr>
    </w:p>
    <w:p w:rsidR="007A11EA" w:rsidRDefault="00B05096" w:rsidP="00204794">
      <w:pPr>
        <w:pStyle w:val="NoSpacing"/>
      </w:pPr>
      <w:r>
        <w:t xml:space="preserve">ACS MOE </w:t>
      </w:r>
      <w:proofErr w:type="gramStart"/>
      <w:r>
        <w:t>are</w:t>
      </w:r>
      <w:proofErr w:type="gramEnd"/>
      <w:r>
        <w:t xml:space="preserve"> scary, yeah, but what else have we got? (</w:t>
      </w:r>
      <w:proofErr w:type="spellStart"/>
      <w:r w:rsidR="00B04E51">
        <w:t>Kachura</w:t>
      </w:r>
      <w:proofErr w:type="spellEnd"/>
      <w:r>
        <w:t>)</w:t>
      </w:r>
    </w:p>
    <w:p w:rsidR="00AF4316" w:rsidRDefault="00AF4316" w:rsidP="00204794">
      <w:pPr>
        <w:pStyle w:val="NoSpacing"/>
      </w:pPr>
    </w:p>
    <w:p w:rsidR="00AF4316" w:rsidRDefault="00AF4316" w:rsidP="00204794">
      <w:pPr>
        <w:pStyle w:val="NoSpacing"/>
      </w:pPr>
      <w:r>
        <w:t>We use LEHD to develop some indicators (Gustavo</w:t>
      </w:r>
      <w:r w:rsidR="005E0399">
        <w:t xml:space="preserve"> </w:t>
      </w:r>
      <w:proofErr w:type="spellStart"/>
      <w:r w:rsidR="005E0399">
        <w:t>Rotondero</w:t>
      </w:r>
      <w:proofErr w:type="spellEnd"/>
      <w:r w:rsidR="005E0399">
        <w:t>, Grand Rapids</w:t>
      </w:r>
      <w:r>
        <w:t xml:space="preserve">) but hit a wall because the accuracy seemed very suspect. We worked with a professor to develop some thresholds. Decided that you need at least 10,000 people in </w:t>
      </w:r>
      <w:proofErr w:type="gramStart"/>
      <w:r>
        <w:t>a geography</w:t>
      </w:r>
      <w:proofErr w:type="gramEnd"/>
      <w:r>
        <w:t xml:space="preserve"> to report on that place.</w:t>
      </w:r>
    </w:p>
    <w:p w:rsidR="00AF4316" w:rsidRDefault="00AF4316" w:rsidP="00204794">
      <w:pPr>
        <w:pStyle w:val="NoSpacing"/>
      </w:pPr>
    </w:p>
    <w:p w:rsidR="00AF4316" w:rsidRDefault="00AF4316" w:rsidP="00204794">
      <w:pPr>
        <w:pStyle w:val="NoSpacing"/>
      </w:pPr>
      <w:r>
        <w:t>Can NNIP buy some business data and then share it among each other (</w:t>
      </w:r>
      <w:r w:rsidR="005E0399" w:rsidRPr="005E0399">
        <w:t>Shamsuddin</w:t>
      </w:r>
      <w:r>
        <w:t>)?</w:t>
      </w:r>
    </w:p>
    <w:p w:rsidR="00AF4316" w:rsidRDefault="00AF4316" w:rsidP="00AF4316">
      <w:pPr>
        <w:pStyle w:val="NoSpacing"/>
        <w:numPr>
          <w:ilvl w:val="0"/>
          <w:numId w:val="9"/>
        </w:numPr>
      </w:pPr>
      <w:r>
        <w:t>We can establish a working group to figure it out (</w:t>
      </w:r>
      <w:r w:rsidR="00874F20">
        <w:t>Kingsley</w:t>
      </w:r>
      <w:r>
        <w:t>) People who have used this data can put out a white paper to figure out the feasibility of this.</w:t>
      </w:r>
    </w:p>
    <w:p w:rsidR="008606BC" w:rsidRDefault="008606BC" w:rsidP="00AF4316">
      <w:pPr>
        <w:pStyle w:val="NoSpacing"/>
        <w:numPr>
          <w:ilvl w:val="0"/>
          <w:numId w:val="9"/>
        </w:numPr>
      </w:pPr>
      <w:r>
        <w:t xml:space="preserve">I’m concerned about the quality of the data in one city </w:t>
      </w:r>
      <w:proofErr w:type="spellStart"/>
      <w:r>
        <w:t>vs</w:t>
      </w:r>
      <w:proofErr w:type="spellEnd"/>
      <w:r>
        <w:t xml:space="preserve"> another (</w:t>
      </w:r>
      <w:proofErr w:type="spellStart"/>
      <w:r w:rsidR="00B04E51">
        <w:t>Kachura</w:t>
      </w:r>
      <w:proofErr w:type="spellEnd"/>
      <w:r>
        <w:t>)</w:t>
      </w:r>
    </w:p>
    <w:p w:rsidR="008606BC" w:rsidRDefault="008606BC" w:rsidP="00AF4316">
      <w:pPr>
        <w:pStyle w:val="NoSpacing"/>
        <w:numPr>
          <w:ilvl w:val="0"/>
          <w:numId w:val="9"/>
        </w:numPr>
      </w:pPr>
      <w:r>
        <w:t>Some discrepancies between where a person works and the address where they’re listed to work (</w:t>
      </w:r>
      <w:proofErr w:type="spellStart"/>
      <w:r w:rsidR="00B04E51">
        <w:t>Kachura</w:t>
      </w:r>
      <w:proofErr w:type="spellEnd"/>
      <w:r>
        <w:t>)</w:t>
      </w:r>
    </w:p>
    <w:p w:rsidR="008606BC" w:rsidRDefault="008606BC" w:rsidP="00AF4316">
      <w:pPr>
        <w:pStyle w:val="NoSpacing"/>
        <w:numPr>
          <w:ilvl w:val="0"/>
          <w:numId w:val="9"/>
        </w:numPr>
      </w:pPr>
      <w:r>
        <w:t>Example: a guy owned 5 McDonalds and did payroll out of one, so it looked like one McDonalds had 500 workers and the others had none (</w:t>
      </w:r>
      <w:proofErr w:type="spellStart"/>
      <w:r w:rsidR="00B04E51">
        <w:t>Kachura</w:t>
      </w:r>
      <w:proofErr w:type="spellEnd"/>
      <w:r>
        <w:t>)</w:t>
      </w:r>
    </w:p>
    <w:p w:rsidR="008606BC" w:rsidRDefault="008606BC" w:rsidP="00AF4316">
      <w:pPr>
        <w:pStyle w:val="NoSpacing"/>
        <w:numPr>
          <w:ilvl w:val="0"/>
          <w:numId w:val="9"/>
        </w:numPr>
      </w:pPr>
      <w:r>
        <w:t>Cleaning up location vs. reported location is a big challenge (</w:t>
      </w:r>
      <w:r w:rsidR="00874F20">
        <w:t>Kingsley</w:t>
      </w:r>
      <w:r>
        <w:t>)</w:t>
      </w:r>
    </w:p>
    <w:p w:rsidR="00120154" w:rsidRDefault="00120154" w:rsidP="00120154">
      <w:pPr>
        <w:pStyle w:val="NoSpacing"/>
      </w:pPr>
    </w:p>
    <w:p w:rsidR="00120154" w:rsidRDefault="00120154" w:rsidP="00120154">
      <w:pPr>
        <w:pStyle w:val="NoSpacing"/>
      </w:pPr>
      <w:r>
        <w:t>I think we can get someone to fund an overview of what data is available on these questions (</w:t>
      </w:r>
      <w:r w:rsidR="00874F20">
        <w:t>Kingsley</w:t>
      </w:r>
      <w:r>
        <w:t>)</w:t>
      </w:r>
    </w:p>
    <w:p w:rsidR="00974C21" w:rsidRDefault="00974C21" w:rsidP="00120154">
      <w:pPr>
        <w:pStyle w:val="NoSpacing"/>
      </w:pPr>
    </w:p>
    <w:p w:rsidR="00974C21" w:rsidRDefault="00A26BE8" w:rsidP="00120154">
      <w:pPr>
        <w:pStyle w:val="NoSpacing"/>
      </w:pPr>
      <w:r>
        <w:t>How about d</w:t>
      </w:r>
      <w:r w:rsidR="00974C21">
        <w:t>ata about rejected job candidates (</w:t>
      </w:r>
      <w:r w:rsidR="00B04E51">
        <w:t>Gaul</w:t>
      </w:r>
      <w:r w:rsidR="00974C21">
        <w:t>)? Companies reject a lot of candidates and if we know why or who they are it could be helpful.</w:t>
      </w:r>
    </w:p>
    <w:p w:rsidR="00974C21" w:rsidRDefault="00974C21" w:rsidP="00974C21">
      <w:pPr>
        <w:pStyle w:val="NoSpacing"/>
        <w:numPr>
          <w:ilvl w:val="0"/>
          <w:numId w:val="10"/>
        </w:numPr>
      </w:pPr>
      <w:r>
        <w:t>That’s interesting but what does it say about a neighborhood? (</w:t>
      </w:r>
      <w:proofErr w:type="spellStart"/>
      <w:r w:rsidR="00B04E51">
        <w:t>Kachura</w:t>
      </w:r>
      <w:proofErr w:type="spellEnd"/>
      <w:r>
        <w:t>)</w:t>
      </w:r>
    </w:p>
    <w:p w:rsidR="00974C21" w:rsidRDefault="00974C21" w:rsidP="00974C21">
      <w:pPr>
        <w:pStyle w:val="NoSpacing"/>
        <w:numPr>
          <w:ilvl w:val="0"/>
          <w:numId w:val="10"/>
        </w:numPr>
      </w:pPr>
      <w:r>
        <w:t>There’s not much incentive for anyone to give this out, there has to be a compelling neighborhood benefit (</w:t>
      </w:r>
      <w:r w:rsidR="00B04E51">
        <w:t>Gaul</w:t>
      </w:r>
      <w:r>
        <w:t>)</w:t>
      </w:r>
    </w:p>
    <w:p w:rsidR="00974C21" w:rsidRDefault="00974C21" w:rsidP="00974C21">
      <w:pPr>
        <w:pStyle w:val="NoSpacing"/>
      </w:pPr>
    </w:p>
    <w:p w:rsidR="00974C21" w:rsidRDefault="00670C74" w:rsidP="00974C21">
      <w:pPr>
        <w:pStyle w:val="NoSpacing"/>
      </w:pPr>
      <w:r>
        <w:t>There’s some health data that could be mixed in, like when someone lost a job because of a drug test (</w:t>
      </w:r>
      <w:r w:rsidR="00B04E51">
        <w:t>Betts</w:t>
      </w:r>
      <w:r>
        <w:t>).</w:t>
      </w:r>
      <w:bookmarkStart w:id="0" w:name="_GoBack"/>
      <w:bookmarkEnd w:id="0"/>
    </w:p>
    <w:p w:rsidR="00670C74" w:rsidRDefault="00670C74" w:rsidP="00974C21">
      <w:pPr>
        <w:pStyle w:val="NoSpacing"/>
      </w:pPr>
    </w:p>
    <w:p w:rsidR="00670C74" w:rsidRDefault="00670C74" w:rsidP="00974C21">
      <w:pPr>
        <w:pStyle w:val="NoSpacing"/>
      </w:pPr>
      <w:r>
        <w:t>Can we say that some type of people tend to live in some type of neighborhoods (</w:t>
      </w:r>
      <w:r w:rsidR="00B04E51">
        <w:t>Betts</w:t>
      </w:r>
      <w:r>
        <w:t>).</w:t>
      </w:r>
    </w:p>
    <w:p w:rsidR="00670C74" w:rsidRDefault="00670C74" w:rsidP="00974C21">
      <w:pPr>
        <w:pStyle w:val="NoSpacing"/>
      </w:pPr>
    </w:p>
    <w:p w:rsidR="00670C74" w:rsidRDefault="00790261" w:rsidP="00974C21">
      <w:pPr>
        <w:pStyle w:val="NoSpacing"/>
      </w:pPr>
      <w:r>
        <w:t xml:space="preserve">Drug screens seem like big problems in neighborhoods that have high </w:t>
      </w:r>
      <w:r w:rsidR="00A26BE8">
        <w:t>poverty</w:t>
      </w:r>
      <w:r>
        <w:t>, and we really don’t even know what the impact is (</w:t>
      </w:r>
      <w:r w:rsidR="00B04E51">
        <w:t>Betts</w:t>
      </w:r>
      <w:r>
        <w:t>)</w:t>
      </w:r>
    </w:p>
    <w:p w:rsidR="00790261" w:rsidRDefault="00790261" w:rsidP="00974C21">
      <w:pPr>
        <w:pStyle w:val="NoSpacing"/>
      </w:pPr>
    </w:p>
    <w:p w:rsidR="00790261" w:rsidRDefault="00790261" w:rsidP="00974C21">
      <w:pPr>
        <w:pStyle w:val="NoSpacing"/>
      </w:pPr>
      <w:r>
        <w:t>I don’t think all indicators have to be neighborhood indicators. Air quality is not confined by boundaries, for example (</w:t>
      </w:r>
      <w:proofErr w:type="spellStart"/>
      <w:r w:rsidR="005E0399">
        <w:t>Warshauer</w:t>
      </w:r>
      <w:proofErr w:type="spellEnd"/>
      <w:r>
        <w:t xml:space="preserve">) </w:t>
      </w:r>
    </w:p>
    <w:p w:rsidR="00790261" w:rsidRDefault="00790261" w:rsidP="00974C21">
      <w:pPr>
        <w:pStyle w:val="NoSpacing"/>
      </w:pPr>
    </w:p>
    <w:p w:rsidR="00790261" w:rsidRDefault="00790261" w:rsidP="00974C21">
      <w:pPr>
        <w:pStyle w:val="NoSpacing"/>
      </w:pPr>
      <w:r>
        <w:t>Research question: are job fairs effective? We have these huge fairs with hundreds of people turning out and we have no idea if the people who go to these ever get jobs?</w:t>
      </w:r>
    </w:p>
    <w:p w:rsidR="00790261" w:rsidRDefault="00790261" w:rsidP="00790261">
      <w:pPr>
        <w:pStyle w:val="NoSpacing"/>
        <w:numPr>
          <w:ilvl w:val="0"/>
          <w:numId w:val="11"/>
        </w:numPr>
      </w:pPr>
      <w:r>
        <w:t>Sounds like you have to go back to the employer or employee to figure it out (</w:t>
      </w:r>
      <w:proofErr w:type="spellStart"/>
      <w:r w:rsidR="00B04E51">
        <w:t>Kachura</w:t>
      </w:r>
      <w:proofErr w:type="spellEnd"/>
      <w:r>
        <w:t>)</w:t>
      </w:r>
    </w:p>
    <w:p w:rsidR="00790261" w:rsidRDefault="00790261" w:rsidP="00790261">
      <w:pPr>
        <w:pStyle w:val="NoSpacing"/>
        <w:numPr>
          <w:ilvl w:val="0"/>
          <w:numId w:val="11"/>
        </w:numPr>
      </w:pPr>
      <w:r>
        <w:t>It’s really difficult (</w:t>
      </w:r>
      <w:proofErr w:type="spellStart"/>
      <w:r w:rsidR="005E0399">
        <w:t>Warshauer</w:t>
      </w:r>
      <w:proofErr w:type="spellEnd"/>
      <w:r>
        <w:t>)</w:t>
      </w:r>
    </w:p>
    <w:p w:rsidR="00F57915" w:rsidRDefault="00F57915" w:rsidP="00F57915">
      <w:pPr>
        <w:pStyle w:val="NoSpacing"/>
      </w:pPr>
    </w:p>
    <w:p w:rsidR="00F57915" w:rsidRDefault="00F57915" w:rsidP="00F57915">
      <w:pPr>
        <w:pStyle w:val="NoSpacing"/>
      </w:pPr>
      <w:r>
        <w:lastRenderedPageBreak/>
        <w:t xml:space="preserve">The before mentioned ‘million dollar database’ is </w:t>
      </w:r>
      <w:r w:rsidR="009019C1">
        <w:t>actually Dunn</w:t>
      </w:r>
      <w:r>
        <w:t xml:space="preserve"> and </w:t>
      </w:r>
      <w:r w:rsidR="009019C1">
        <w:t>Bradstreet</w:t>
      </w:r>
      <w:r>
        <w:t xml:space="preserve"> (</w:t>
      </w:r>
      <w:r w:rsidR="00B04E51">
        <w:t>Newcomer</w:t>
      </w:r>
      <w:r>
        <w:t>)</w:t>
      </w:r>
    </w:p>
    <w:sectPr w:rsidR="00F5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18DE"/>
    <w:multiLevelType w:val="hybridMultilevel"/>
    <w:tmpl w:val="7CD80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C7216"/>
    <w:multiLevelType w:val="hybridMultilevel"/>
    <w:tmpl w:val="1D64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29D2"/>
    <w:multiLevelType w:val="hybridMultilevel"/>
    <w:tmpl w:val="1350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30DA1"/>
    <w:multiLevelType w:val="hybridMultilevel"/>
    <w:tmpl w:val="22AC8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522EF"/>
    <w:multiLevelType w:val="hybridMultilevel"/>
    <w:tmpl w:val="AE7E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25B7E"/>
    <w:multiLevelType w:val="hybridMultilevel"/>
    <w:tmpl w:val="5CD2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55271"/>
    <w:multiLevelType w:val="hybridMultilevel"/>
    <w:tmpl w:val="EADA6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90A89"/>
    <w:multiLevelType w:val="hybridMultilevel"/>
    <w:tmpl w:val="E1D4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C003C"/>
    <w:multiLevelType w:val="hybridMultilevel"/>
    <w:tmpl w:val="7454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1B7854"/>
    <w:multiLevelType w:val="hybridMultilevel"/>
    <w:tmpl w:val="25186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800B73"/>
    <w:multiLevelType w:val="hybridMultilevel"/>
    <w:tmpl w:val="EE16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E0"/>
    <w:rsid w:val="00030F19"/>
    <w:rsid w:val="000435C3"/>
    <w:rsid w:val="00120154"/>
    <w:rsid w:val="00204794"/>
    <w:rsid w:val="003363CA"/>
    <w:rsid w:val="005E0399"/>
    <w:rsid w:val="00616C39"/>
    <w:rsid w:val="00670C74"/>
    <w:rsid w:val="006D5FE0"/>
    <w:rsid w:val="006F1370"/>
    <w:rsid w:val="00790261"/>
    <w:rsid w:val="007A11EA"/>
    <w:rsid w:val="00825A12"/>
    <w:rsid w:val="008606BC"/>
    <w:rsid w:val="00874F20"/>
    <w:rsid w:val="009019C1"/>
    <w:rsid w:val="009023FF"/>
    <w:rsid w:val="00974C21"/>
    <w:rsid w:val="00A26BE8"/>
    <w:rsid w:val="00AE275B"/>
    <w:rsid w:val="00AF4316"/>
    <w:rsid w:val="00B04E51"/>
    <w:rsid w:val="00B05096"/>
    <w:rsid w:val="00BC5AF5"/>
    <w:rsid w:val="00D549EC"/>
    <w:rsid w:val="00D8679F"/>
    <w:rsid w:val="00DA24F7"/>
    <w:rsid w:val="00F57915"/>
    <w:rsid w:val="00F65E72"/>
    <w:rsid w:val="00F6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39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F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39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1023</Words>
  <Characters>5834</Characters>
  <Application>Microsoft Office Word</Application>
  <DocSecurity>0</DocSecurity>
  <Lines>48</Lines>
  <Paragraphs>13</Paragraphs>
  <ScaleCrop>false</ScaleCrop>
  <Company>The Urban Institute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kpettit</dc:creator>
  <cp:lastModifiedBy>Leah Hendey</cp:lastModifiedBy>
  <cp:revision>8</cp:revision>
  <dcterms:created xsi:type="dcterms:W3CDTF">2013-06-28T20:39:00Z</dcterms:created>
  <dcterms:modified xsi:type="dcterms:W3CDTF">2013-06-30T21:57:00Z</dcterms:modified>
</cp:coreProperties>
</file>