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95EF8" w:rsidRPr="00F21A39" w:rsidRDefault="00F21A39">
      <w:pPr>
        <w:jc w:val="center"/>
        <w:rPr>
          <w:rFonts w:ascii="Century Gothic" w:hAnsi="Century Gothic"/>
          <w:color w:val="222222"/>
          <w:sz w:val="21"/>
          <w:szCs w:val="21"/>
        </w:rPr>
      </w:pPr>
      <w:r w:rsidRPr="00F21A39">
        <w:rPr>
          <w:rFonts w:ascii="Century Gothic" w:hAnsi="Century Gothic"/>
          <w:color w:val="222222"/>
          <w:sz w:val="21"/>
          <w:szCs w:val="21"/>
        </w:rPr>
        <w:t>NNIP Milwaukee Meeting, June 14, 2019</w:t>
      </w:r>
    </w:p>
    <w:p w14:paraId="00000002" w14:textId="77777777" w:rsidR="00095EF8" w:rsidRPr="00F21A39" w:rsidRDefault="00F21A39">
      <w:pPr>
        <w:jc w:val="center"/>
        <w:rPr>
          <w:rFonts w:ascii="Century Gothic" w:hAnsi="Century Gothic"/>
          <w:b/>
          <w:color w:val="222222"/>
          <w:sz w:val="21"/>
          <w:szCs w:val="21"/>
        </w:rPr>
      </w:pPr>
      <w:r w:rsidRPr="00F21A39">
        <w:rPr>
          <w:rFonts w:ascii="Century Gothic" w:hAnsi="Century Gothic"/>
          <w:b/>
          <w:color w:val="222222"/>
          <w:sz w:val="21"/>
          <w:szCs w:val="21"/>
        </w:rPr>
        <w:t>New Policing Index and Updates on Policing Work</w:t>
      </w:r>
    </w:p>
    <w:p w14:paraId="00000003" w14:textId="77777777" w:rsidR="00095EF8" w:rsidRPr="00F21A39" w:rsidRDefault="00F21A39">
      <w:pPr>
        <w:jc w:val="center"/>
        <w:rPr>
          <w:rFonts w:ascii="Century Gothic" w:hAnsi="Century Gothic"/>
          <w:color w:val="222222"/>
          <w:sz w:val="21"/>
          <w:szCs w:val="21"/>
        </w:rPr>
      </w:pPr>
      <w:r w:rsidRPr="00F21A39">
        <w:rPr>
          <w:rFonts w:ascii="Century Gothic" w:hAnsi="Century Gothic"/>
          <w:color w:val="222222"/>
          <w:sz w:val="21"/>
          <w:szCs w:val="21"/>
        </w:rPr>
        <w:t xml:space="preserve">Leader: Kathy Pettit </w:t>
      </w:r>
    </w:p>
    <w:p w14:paraId="00000004" w14:textId="77777777" w:rsidR="00095EF8" w:rsidRPr="00F21A39" w:rsidRDefault="00F21A39">
      <w:pPr>
        <w:jc w:val="center"/>
        <w:rPr>
          <w:rFonts w:ascii="Century Gothic" w:hAnsi="Century Gothic"/>
          <w:b/>
          <w:color w:val="222222"/>
          <w:sz w:val="21"/>
          <w:szCs w:val="21"/>
        </w:rPr>
      </w:pPr>
      <w:proofErr w:type="spellStart"/>
      <w:r w:rsidRPr="00F21A39">
        <w:rPr>
          <w:rFonts w:ascii="Century Gothic" w:hAnsi="Century Gothic"/>
          <w:color w:val="222222"/>
          <w:sz w:val="21"/>
          <w:szCs w:val="21"/>
        </w:rPr>
        <w:t>Notetaker</w:t>
      </w:r>
      <w:proofErr w:type="spellEnd"/>
      <w:r w:rsidRPr="00F21A39">
        <w:rPr>
          <w:rFonts w:ascii="Century Gothic" w:hAnsi="Century Gothic"/>
          <w:color w:val="222222"/>
          <w:sz w:val="21"/>
          <w:szCs w:val="21"/>
        </w:rPr>
        <w:t>: Camille Anoll</w:t>
      </w:r>
    </w:p>
    <w:p w14:paraId="00000005" w14:textId="77777777" w:rsidR="00095EF8" w:rsidRPr="00F21A39" w:rsidRDefault="00095EF8">
      <w:pPr>
        <w:rPr>
          <w:rFonts w:ascii="Century Gothic" w:hAnsi="Century Gothic"/>
          <w:b/>
          <w:color w:val="222222"/>
          <w:sz w:val="21"/>
          <w:szCs w:val="21"/>
        </w:rPr>
      </w:pPr>
    </w:p>
    <w:p w14:paraId="00000006" w14:textId="77777777" w:rsidR="00095EF8" w:rsidRPr="00F21A39" w:rsidRDefault="00F21A39">
      <w:pPr>
        <w:rPr>
          <w:rFonts w:ascii="Century Gothic" w:hAnsi="Century Gothic"/>
          <w:color w:val="222222"/>
          <w:sz w:val="21"/>
          <w:szCs w:val="21"/>
        </w:rPr>
      </w:pPr>
      <w:r w:rsidRPr="00F21A39">
        <w:rPr>
          <w:rFonts w:ascii="Century Gothic" w:hAnsi="Century Gothic"/>
          <w:b/>
          <w:color w:val="222222"/>
          <w:sz w:val="21"/>
          <w:szCs w:val="21"/>
        </w:rPr>
        <w:t xml:space="preserve">Attendees: </w:t>
      </w:r>
      <w:r w:rsidRPr="00F21A39">
        <w:rPr>
          <w:rFonts w:ascii="Century Gothic" w:hAnsi="Century Gothic"/>
          <w:color w:val="222222"/>
          <w:sz w:val="21"/>
          <w:szCs w:val="21"/>
        </w:rPr>
        <w:t xml:space="preserve">Anthony Galvan, Dallas; Camille </w:t>
      </w:r>
      <w:proofErr w:type="spellStart"/>
      <w:r w:rsidRPr="00F21A39">
        <w:rPr>
          <w:rFonts w:ascii="Century Gothic" w:hAnsi="Century Gothic"/>
          <w:color w:val="222222"/>
          <w:sz w:val="21"/>
          <w:szCs w:val="21"/>
        </w:rPr>
        <w:t>Seaberry</w:t>
      </w:r>
      <w:proofErr w:type="spellEnd"/>
      <w:r w:rsidRPr="00F21A39">
        <w:rPr>
          <w:rFonts w:ascii="Century Gothic" w:hAnsi="Century Gothic"/>
          <w:color w:val="222222"/>
          <w:sz w:val="21"/>
          <w:szCs w:val="21"/>
        </w:rPr>
        <w:t xml:space="preserve">, Data Haven; </w:t>
      </w:r>
      <w:r w:rsidRPr="00F21A39">
        <w:rPr>
          <w:rFonts w:ascii="Century Gothic" w:hAnsi="Century Gothic"/>
          <w:color w:val="444444"/>
          <w:sz w:val="21"/>
          <w:szCs w:val="21"/>
        </w:rPr>
        <w:t xml:space="preserve">Carrie Koss Vallejo, Data You Can Use, Milwaukee; </w:t>
      </w:r>
      <w:r w:rsidRPr="00F21A39">
        <w:rPr>
          <w:rFonts w:ascii="Century Gothic" w:hAnsi="Century Gothic"/>
          <w:color w:val="222222"/>
          <w:sz w:val="21"/>
          <w:szCs w:val="21"/>
        </w:rPr>
        <w:t xml:space="preserve">Rachel </w:t>
      </w:r>
      <w:proofErr w:type="spellStart"/>
      <w:r w:rsidRPr="00F21A39">
        <w:rPr>
          <w:rFonts w:ascii="Century Gothic" w:hAnsi="Century Gothic"/>
          <w:color w:val="222222"/>
          <w:sz w:val="21"/>
          <w:szCs w:val="21"/>
        </w:rPr>
        <w:t>Borashko</w:t>
      </w:r>
      <w:proofErr w:type="spellEnd"/>
      <w:r w:rsidRPr="00F21A39">
        <w:rPr>
          <w:rFonts w:ascii="Century Gothic" w:hAnsi="Century Gothic"/>
          <w:color w:val="222222"/>
          <w:sz w:val="21"/>
          <w:szCs w:val="21"/>
        </w:rPr>
        <w:t xml:space="preserve">, CRI, Grand Rapids; Denise Linn </w:t>
      </w:r>
      <w:proofErr w:type="spellStart"/>
      <w:r w:rsidRPr="00F21A39">
        <w:rPr>
          <w:rFonts w:ascii="Century Gothic" w:hAnsi="Century Gothic"/>
          <w:color w:val="222222"/>
          <w:sz w:val="21"/>
          <w:szCs w:val="21"/>
        </w:rPr>
        <w:t>Riedl</w:t>
      </w:r>
      <w:proofErr w:type="spellEnd"/>
      <w:r w:rsidRPr="00F21A39">
        <w:rPr>
          <w:rFonts w:ascii="Century Gothic" w:hAnsi="Century Gothic"/>
          <w:color w:val="222222"/>
          <w:sz w:val="21"/>
          <w:szCs w:val="21"/>
        </w:rPr>
        <w:t xml:space="preserve">, City of South Bend, Indiana; Swati Goya’s, Illinois Public Health Institute </w:t>
      </w:r>
    </w:p>
    <w:p w14:paraId="00000007" w14:textId="77777777" w:rsidR="00095EF8" w:rsidRPr="00F21A39" w:rsidRDefault="00095EF8">
      <w:pPr>
        <w:rPr>
          <w:rFonts w:ascii="Century Gothic" w:hAnsi="Century Gothic"/>
        </w:rPr>
      </w:pPr>
    </w:p>
    <w:p w14:paraId="00000008" w14:textId="77777777" w:rsidR="00095EF8" w:rsidRPr="00F21A39" w:rsidRDefault="00F21A39">
      <w:pPr>
        <w:rPr>
          <w:rFonts w:ascii="Century Gothic" w:hAnsi="Century Gothic"/>
          <w:b/>
          <w:color w:val="222222"/>
          <w:sz w:val="21"/>
          <w:szCs w:val="21"/>
        </w:rPr>
      </w:pPr>
      <w:r w:rsidRPr="00F21A39">
        <w:rPr>
          <w:rFonts w:ascii="Century Gothic" w:hAnsi="Century Gothic"/>
          <w:b/>
          <w:color w:val="222222"/>
          <w:sz w:val="21"/>
          <w:szCs w:val="21"/>
        </w:rPr>
        <w:t>Microsoft work update from Kathy:</w:t>
      </w:r>
    </w:p>
    <w:p w14:paraId="00000009" w14:textId="77777777" w:rsidR="00095EF8" w:rsidRPr="00F21A39" w:rsidRDefault="00095EF8">
      <w:pPr>
        <w:rPr>
          <w:rFonts w:ascii="Century Gothic" w:hAnsi="Century Gothic"/>
          <w:b/>
          <w:color w:val="222222"/>
          <w:sz w:val="21"/>
          <w:szCs w:val="21"/>
        </w:rPr>
      </w:pPr>
    </w:p>
    <w:p w14:paraId="0000000A" w14:textId="77777777" w:rsidR="00095EF8" w:rsidRPr="00F21A39" w:rsidRDefault="00F21A39">
      <w:pPr>
        <w:rPr>
          <w:rFonts w:ascii="Century Gothic" w:hAnsi="Century Gothic"/>
          <w:color w:val="222222"/>
          <w:sz w:val="21"/>
          <w:szCs w:val="21"/>
        </w:rPr>
      </w:pPr>
      <w:r w:rsidRPr="00F21A39">
        <w:rPr>
          <w:rFonts w:ascii="Century Gothic" w:hAnsi="Century Gothic"/>
          <w:color w:val="222222"/>
          <w:sz w:val="21"/>
          <w:szCs w:val="21"/>
        </w:rPr>
        <w:t xml:space="preserve">NNIP did a survey of partners and heard about sites’ data holdings, perceived community </w:t>
      </w:r>
      <w:r w:rsidRPr="00F21A39">
        <w:rPr>
          <w:rFonts w:ascii="Century Gothic" w:hAnsi="Century Gothic"/>
          <w:color w:val="222222"/>
          <w:sz w:val="21"/>
          <w:szCs w:val="21"/>
        </w:rPr>
        <w:t xml:space="preserve">interests and specific projects like Anthony from Dallas's project </w:t>
      </w:r>
    </w:p>
    <w:p w14:paraId="0000000B" w14:textId="77777777" w:rsidR="00095EF8" w:rsidRPr="00F21A39" w:rsidRDefault="00F21A39">
      <w:pPr>
        <w:spacing w:before="240" w:after="240"/>
        <w:rPr>
          <w:rFonts w:ascii="Century Gothic" w:hAnsi="Century Gothic"/>
          <w:color w:val="222222"/>
          <w:sz w:val="21"/>
          <w:szCs w:val="21"/>
        </w:rPr>
      </w:pPr>
      <w:r w:rsidRPr="00F21A39">
        <w:rPr>
          <w:rFonts w:ascii="Century Gothic" w:hAnsi="Century Gothic"/>
          <w:color w:val="222222"/>
          <w:sz w:val="21"/>
          <w:szCs w:val="21"/>
        </w:rPr>
        <w:t xml:space="preserve">Project site: </w:t>
      </w:r>
      <w:hyperlink r:id="rId4">
        <w:r w:rsidRPr="00F21A39">
          <w:rPr>
            <w:rFonts w:ascii="Century Gothic" w:hAnsi="Century Gothic"/>
            <w:color w:val="1155CC"/>
            <w:sz w:val="21"/>
            <w:szCs w:val="21"/>
            <w:u w:val="single"/>
          </w:rPr>
          <w:t>https://www.neighborhoodindicators.org/activit</w:t>
        </w:r>
        <w:r w:rsidRPr="00F21A39">
          <w:rPr>
            <w:rFonts w:ascii="Century Gothic" w:hAnsi="Century Gothic"/>
            <w:color w:val="1155CC"/>
            <w:sz w:val="21"/>
            <w:szCs w:val="21"/>
            <w:u w:val="single"/>
          </w:rPr>
          <w:t>ies/projects/catalyzing-community-criminal-justice-reform-data</w:t>
        </w:r>
      </w:hyperlink>
    </w:p>
    <w:p w14:paraId="0000000C" w14:textId="77777777" w:rsidR="00095EF8" w:rsidRPr="00F21A39" w:rsidRDefault="00F21A39">
      <w:pPr>
        <w:spacing w:before="240" w:after="240"/>
        <w:rPr>
          <w:rFonts w:ascii="Century Gothic" w:hAnsi="Century Gothic"/>
          <w:color w:val="222222"/>
          <w:sz w:val="21"/>
          <w:szCs w:val="21"/>
        </w:rPr>
      </w:pPr>
      <w:r w:rsidRPr="00F21A39">
        <w:rPr>
          <w:rFonts w:ascii="Century Gothic" w:hAnsi="Century Gothic"/>
          <w:color w:val="222222"/>
          <w:sz w:val="21"/>
          <w:szCs w:val="21"/>
        </w:rPr>
        <w:t xml:space="preserve">Summary brief: </w:t>
      </w:r>
      <w:hyperlink r:id="rId5">
        <w:r w:rsidRPr="00F21A39">
          <w:rPr>
            <w:rFonts w:ascii="Century Gothic" w:hAnsi="Century Gothic"/>
            <w:color w:val="1155CC"/>
            <w:sz w:val="21"/>
            <w:szCs w:val="21"/>
            <w:u w:val="single"/>
          </w:rPr>
          <w:t>https://www.neighborhoodindicators.org/library/catalog</w:t>
        </w:r>
        <w:r w:rsidRPr="00F21A39">
          <w:rPr>
            <w:rFonts w:ascii="Century Gothic" w:hAnsi="Century Gothic"/>
            <w:color w:val="1155CC"/>
            <w:sz w:val="21"/>
            <w:szCs w:val="21"/>
            <w:u w:val="single"/>
          </w:rPr>
          <w:t>/potential-catalyzing-criminal-justice-reform-data</w:t>
        </w:r>
      </w:hyperlink>
    </w:p>
    <w:p w14:paraId="0000000D" w14:textId="77777777" w:rsidR="00095EF8" w:rsidRPr="00F21A39" w:rsidRDefault="00F21A39">
      <w:pPr>
        <w:spacing w:before="240" w:after="240"/>
        <w:rPr>
          <w:rFonts w:ascii="Century Gothic" w:hAnsi="Century Gothic"/>
          <w:color w:val="222222"/>
          <w:sz w:val="21"/>
          <w:szCs w:val="21"/>
        </w:rPr>
      </w:pPr>
      <w:r w:rsidRPr="00F21A39">
        <w:rPr>
          <w:rFonts w:ascii="Century Gothic" w:hAnsi="Century Gothic"/>
          <w:color w:val="222222"/>
          <w:sz w:val="21"/>
          <w:szCs w:val="21"/>
        </w:rPr>
        <w:t xml:space="preserve">Project list: </w:t>
      </w:r>
      <w:hyperlink r:id="rId6">
        <w:r w:rsidRPr="00F21A39">
          <w:rPr>
            <w:rFonts w:ascii="Century Gothic" w:hAnsi="Century Gothic"/>
            <w:color w:val="1155CC"/>
            <w:sz w:val="21"/>
            <w:szCs w:val="21"/>
            <w:u w:val="single"/>
          </w:rPr>
          <w:t>https://www.neighborhoodindicators.org/library/catalog/nnip-partn</w:t>
        </w:r>
        <w:r w:rsidRPr="00F21A39">
          <w:rPr>
            <w:rFonts w:ascii="Century Gothic" w:hAnsi="Century Gothic"/>
            <w:color w:val="1155CC"/>
            <w:sz w:val="21"/>
            <w:szCs w:val="21"/>
            <w:u w:val="single"/>
          </w:rPr>
          <w:t>ers-criminal-justice-projects-summer-2018</w:t>
        </w:r>
      </w:hyperlink>
    </w:p>
    <w:p w14:paraId="0000000E" w14:textId="77777777" w:rsidR="00095EF8" w:rsidRPr="00F21A39" w:rsidRDefault="00F21A39">
      <w:pPr>
        <w:rPr>
          <w:rFonts w:ascii="Century Gothic" w:hAnsi="Century Gothic"/>
          <w:color w:val="222222"/>
          <w:sz w:val="21"/>
          <w:szCs w:val="21"/>
        </w:rPr>
      </w:pPr>
      <w:r w:rsidRPr="00F21A39">
        <w:rPr>
          <w:rFonts w:ascii="Century Gothic" w:hAnsi="Century Gothic"/>
          <w:color w:val="222222"/>
          <w:sz w:val="21"/>
          <w:szCs w:val="21"/>
        </w:rPr>
        <w:t>Microsoft has focused specifically on policing and community relationships. Now, we are working on a deeper dive protect in LA city with USC - The project is now led by a new person, Tracy Lloyd, in the Justice Pol</w:t>
      </w:r>
      <w:r w:rsidRPr="00F21A39">
        <w:rPr>
          <w:rFonts w:ascii="Century Gothic" w:hAnsi="Century Gothic"/>
          <w:color w:val="222222"/>
          <w:sz w:val="21"/>
          <w:szCs w:val="21"/>
        </w:rPr>
        <w:t xml:space="preserve">icy Center at Urban.   Due to timing we have to work with open data: Arrests, Call for Service, and Arrests from LA open data portal. </w:t>
      </w:r>
    </w:p>
    <w:p w14:paraId="0000000F" w14:textId="77777777" w:rsidR="00095EF8" w:rsidRPr="00F21A39" w:rsidRDefault="00F21A39">
      <w:pPr>
        <w:rPr>
          <w:rFonts w:ascii="Century Gothic" w:hAnsi="Century Gothic"/>
          <w:color w:val="222222"/>
          <w:sz w:val="21"/>
          <w:szCs w:val="21"/>
        </w:rPr>
      </w:pPr>
      <w:r w:rsidRPr="00F21A39">
        <w:rPr>
          <w:rFonts w:ascii="Century Gothic" w:hAnsi="Century Gothic"/>
          <w:color w:val="222222"/>
          <w:sz w:val="21"/>
          <w:szCs w:val="21"/>
        </w:rPr>
        <w:t>Tracy has an idea of geospatially looking at community initiated calls for police (911 calls) vs. police initiated intera</w:t>
      </w:r>
      <w:r w:rsidRPr="00F21A39">
        <w:rPr>
          <w:rFonts w:ascii="Century Gothic" w:hAnsi="Century Gothic"/>
          <w:color w:val="222222"/>
          <w:sz w:val="21"/>
          <w:szCs w:val="21"/>
        </w:rPr>
        <w:t xml:space="preserve">ctions. The project will test some machine learning methodologies.  </w:t>
      </w:r>
    </w:p>
    <w:p w14:paraId="00000010" w14:textId="77777777" w:rsidR="00095EF8" w:rsidRPr="00F21A39" w:rsidRDefault="00F21A39">
      <w:pPr>
        <w:rPr>
          <w:rFonts w:ascii="Century Gothic" w:hAnsi="Century Gothic"/>
          <w:color w:val="222222"/>
          <w:sz w:val="21"/>
          <w:szCs w:val="21"/>
        </w:rPr>
      </w:pPr>
      <w:r w:rsidRPr="00F21A39">
        <w:rPr>
          <w:rFonts w:ascii="Century Gothic" w:hAnsi="Century Gothic"/>
          <w:color w:val="222222"/>
          <w:sz w:val="21"/>
          <w:szCs w:val="21"/>
        </w:rPr>
        <w:t xml:space="preserve">If something works, it will show a typology for showing how neighborhoods are experiencing policing.  </w:t>
      </w:r>
    </w:p>
    <w:p w14:paraId="00000011" w14:textId="77777777" w:rsidR="00095EF8" w:rsidRPr="00F21A39" w:rsidRDefault="00095EF8">
      <w:pPr>
        <w:rPr>
          <w:rFonts w:ascii="Century Gothic" w:hAnsi="Century Gothic"/>
          <w:color w:val="222222"/>
          <w:sz w:val="21"/>
          <w:szCs w:val="21"/>
        </w:rPr>
      </w:pPr>
    </w:p>
    <w:p w14:paraId="00000012" w14:textId="77777777" w:rsidR="00095EF8" w:rsidRPr="00F21A39" w:rsidRDefault="00F21A39">
      <w:pPr>
        <w:rPr>
          <w:rFonts w:ascii="Century Gothic" w:hAnsi="Century Gothic"/>
          <w:color w:val="222222"/>
          <w:sz w:val="21"/>
          <w:szCs w:val="21"/>
        </w:rPr>
      </w:pPr>
      <w:r w:rsidRPr="00F21A39">
        <w:rPr>
          <w:rFonts w:ascii="Century Gothic" w:hAnsi="Century Gothic"/>
          <w:color w:val="222222"/>
          <w:sz w:val="21"/>
          <w:szCs w:val="21"/>
        </w:rPr>
        <w:t>There is some appetite possibly for police to be engaged in the results.</w:t>
      </w:r>
    </w:p>
    <w:p w14:paraId="00000013" w14:textId="77777777" w:rsidR="00095EF8" w:rsidRPr="00F21A39" w:rsidRDefault="00095EF8">
      <w:pPr>
        <w:rPr>
          <w:rFonts w:ascii="Century Gothic" w:hAnsi="Century Gothic"/>
        </w:rPr>
      </w:pPr>
    </w:p>
    <w:p w14:paraId="00000014" w14:textId="77777777" w:rsidR="00095EF8" w:rsidRPr="00F21A39" w:rsidRDefault="00F21A39">
      <w:pPr>
        <w:rPr>
          <w:rFonts w:ascii="Century Gothic" w:hAnsi="Century Gothic"/>
          <w:b/>
          <w:color w:val="222222"/>
          <w:sz w:val="21"/>
          <w:szCs w:val="21"/>
        </w:rPr>
      </w:pPr>
      <w:r w:rsidRPr="00F21A39">
        <w:rPr>
          <w:rFonts w:ascii="Century Gothic" w:hAnsi="Century Gothic"/>
          <w:b/>
          <w:color w:val="222222"/>
          <w:sz w:val="21"/>
          <w:szCs w:val="21"/>
        </w:rPr>
        <w:t>Other asp</w:t>
      </w:r>
      <w:r w:rsidRPr="00F21A39">
        <w:rPr>
          <w:rFonts w:ascii="Century Gothic" w:hAnsi="Century Gothic"/>
          <w:b/>
          <w:color w:val="222222"/>
          <w:sz w:val="21"/>
          <w:szCs w:val="21"/>
        </w:rPr>
        <w:t xml:space="preserve">ects: </w:t>
      </w:r>
    </w:p>
    <w:p w14:paraId="00000015" w14:textId="77777777" w:rsidR="00095EF8" w:rsidRPr="00F21A39" w:rsidRDefault="00F21A39">
      <w:pPr>
        <w:rPr>
          <w:rFonts w:ascii="Century Gothic" w:hAnsi="Century Gothic"/>
          <w:color w:val="222222"/>
          <w:sz w:val="21"/>
          <w:szCs w:val="21"/>
        </w:rPr>
      </w:pPr>
      <w:r w:rsidRPr="00F21A39">
        <w:rPr>
          <w:rFonts w:ascii="Century Gothic" w:hAnsi="Century Gothic"/>
          <w:b/>
          <w:color w:val="222222"/>
          <w:sz w:val="21"/>
          <w:szCs w:val="21"/>
        </w:rPr>
        <w:t xml:space="preserve">Camille S: </w:t>
      </w:r>
      <w:r w:rsidRPr="00F21A39">
        <w:rPr>
          <w:rFonts w:ascii="Century Gothic" w:hAnsi="Century Gothic"/>
          <w:color w:val="222222"/>
          <w:sz w:val="21"/>
          <w:szCs w:val="21"/>
        </w:rPr>
        <w:t xml:space="preserve">Concerned that this is another map of "these neighborhoods of color are dangerous"  </w:t>
      </w:r>
    </w:p>
    <w:p w14:paraId="00000016" w14:textId="77777777" w:rsidR="00095EF8" w:rsidRPr="00F21A39" w:rsidRDefault="00F21A39">
      <w:pPr>
        <w:rPr>
          <w:rFonts w:ascii="Century Gothic" w:hAnsi="Century Gothic"/>
          <w:color w:val="222222"/>
          <w:sz w:val="21"/>
          <w:szCs w:val="21"/>
        </w:rPr>
      </w:pPr>
      <w:r w:rsidRPr="00F21A39">
        <w:rPr>
          <w:rFonts w:ascii="Century Gothic" w:hAnsi="Century Gothic"/>
          <w:color w:val="222222"/>
          <w:sz w:val="21"/>
          <w:szCs w:val="21"/>
        </w:rPr>
        <w:t xml:space="preserve">Kathy: The LA partner has good community contacts and is thinking through how to engage the community around this. </w:t>
      </w:r>
    </w:p>
    <w:p w14:paraId="00000017" w14:textId="77777777" w:rsidR="00095EF8" w:rsidRPr="00F21A39" w:rsidRDefault="00095EF8">
      <w:pPr>
        <w:rPr>
          <w:rFonts w:ascii="Century Gothic" w:hAnsi="Century Gothic"/>
        </w:rPr>
      </w:pPr>
    </w:p>
    <w:p w14:paraId="00000018" w14:textId="77777777" w:rsidR="00095EF8" w:rsidRPr="00F21A39" w:rsidRDefault="00F21A39">
      <w:pPr>
        <w:rPr>
          <w:rFonts w:ascii="Century Gothic" w:hAnsi="Century Gothic"/>
          <w:color w:val="222222"/>
          <w:sz w:val="21"/>
          <w:szCs w:val="21"/>
        </w:rPr>
      </w:pPr>
      <w:r w:rsidRPr="00F21A39">
        <w:rPr>
          <w:rFonts w:ascii="Century Gothic" w:hAnsi="Century Gothic"/>
          <w:color w:val="222222"/>
          <w:sz w:val="21"/>
          <w:szCs w:val="21"/>
        </w:rPr>
        <w:t>LA school police force is the larges</w:t>
      </w:r>
      <w:r w:rsidRPr="00F21A39">
        <w:rPr>
          <w:rFonts w:ascii="Century Gothic" w:hAnsi="Century Gothic"/>
          <w:color w:val="222222"/>
          <w:sz w:val="21"/>
          <w:szCs w:val="21"/>
        </w:rPr>
        <w:t>t in the country so expect the impact on youth will be very high, but the data has been hidden in the past. Right now, the relationship between school arrests and community arrests are unclear.</w:t>
      </w:r>
    </w:p>
    <w:p w14:paraId="00000019" w14:textId="77777777" w:rsidR="00095EF8" w:rsidRPr="00F21A39" w:rsidRDefault="00095EF8">
      <w:pPr>
        <w:rPr>
          <w:rFonts w:ascii="Century Gothic" w:hAnsi="Century Gothic"/>
        </w:rPr>
      </w:pPr>
    </w:p>
    <w:p w14:paraId="0000001A" w14:textId="77777777" w:rsidR="00095EF8" w:rsidRPr="00F21A39" w:rsidRDefault="00F21A39">
      <w:pPr>
        <w:rPr>
          <w:rFonts w:ascii="Century Gothic" w:hAnsi="Century Gothic"/>
          <w:color w:val="222222"/>
          <w:sz w:val="21"/>
          <w:szCs w:val="21"/>
        </w:rPr>
      </w:pPr>
      <w:r w:rsidRPr="00F21A39">
        <w:rPr>
          <w:rFonts w:ascii="Century Gothic" w:hAnsi="Century Gothic"/>
          <w:color w:val="222222"/>
          <w:sz w:val="21"/>
          <w:szCs w:val="21"/>
        </w:rPr>
        <w:lastRenderedPageBreak/>
        <w:t>The city pulled down use of force data.</w:t>
      </w:r>
    </w:p>
    <w:p w14:paraId="0000001B" w14:textId="77777777" w:rsidR="00095EF8" w:rsidRPr="00F21A39" w:rsidRDefault="00095EF8">
      <w:pPr>
        <w:rPr>
          <w:rFonts w:ascii="Century Gothic" w:hAnsi="Century Gothic"/>
        </w:rPr>
      </w:pPr>
    </w:p>
    <w:p w14:paraId="0000001C" w14:textId="77777777" w:rsidR="00095EF8" w:rsidRPr="00F21A39" w:rsidRDefault="00F21A39">
      <w:pPr>
        <w:rPr>
          <w:rFonts w:ascii="Century Gothic" w:hAnsi="Century Gothic"/>
          <w:color w:val="222222"/>
          <w:sz w:val="21"/>
          <w:szCs w:val="21"/>
        </w:rPr>
      </w:pPr>
      <w:r w:rsidRPr="00F21A39">
        <w:rPr>
          <w:rFonts w:ascii="Century Gothic" w:hAnsi="Century Gothic"/>
          <w:color w:val="222222"/>
          <w:sz w:val="21"/>
          <w:szCs w:val="21"/>
        </w:rPr>
        <w:t>The Price Center rec</w:t>
      </w:r>
      <w:r w:rsidRPr="00F21A39">
        <w:rPr>
          <w:rFonts w:ascii="Century Gothic" w:hAnsi="Century Gothic"/>
          <w:color w:val="222222"/>
          <w:sz w:val="21"/>
          <w:szCs w:val="21"/>
        </w:rPr>
        <w:t xml:space="preserve">eived a separate grant from Microsoft to also expand their criminal justice data publicly (beyond arrests).  They are pretty early around figuring out what the data stories will come up with.  </w:t>
      </w:r>
    </w:p>
    <w:p w14:paraId="0000001D" w14:textId="77777777" w:rsidR="00095EF8" w:rsidRPr="00F21A39" w:rsidRDefault="00095EF8">
      <w:pPr>
        <w:rPr>
          <w:rFonts w:ascii="Century Gothic" w:hAnsi="Century Gothic"/>
        </w:rPr>
      </w:pPr>
    </w:p>
    <w:p w14:paraId="0000001E" w14:textId="77777777" w:rsidR="00095EF8" w:rsidRPr="00F21A39" w:rsidRDefault="00F21A39">
      <w:pPr>
        <w:rPr>
          <w:rFonts w:ascii="Century Gothic" w:hAnsi="Century Gothic"/>
          <w:color w:val="222222"/>
          <w:sz w:val="21"/>
          <w:szCs w:val="21"/>
        </w:rPr>
      </w:pPr>
      <w:r w:rsidRPr="00F21A39">
        <w:rPr>
          <w:rFonts w:ascii="Century Gothic" w:hAnsi="Century Gothic"/>
          <w:b/>
          <w:color w:val="222222"/>
          <w:sz w:val="21"/>
          <w:szCs w:val="21"/>
        </w:rPr>
        <w:t>Anthony:</w:t>
      </w:r>
      <w:r w:rsidRPr="00F21A39">
        <w:rPr>
          <w:rFonts w:ascii="Century Gothic" w:hAnsi="Century Gothic"/>
          <w:color w:val="222222"/>
          <w:sz w:val="21"/>
          <w:szCs w:val="21"/>
        </w:rPr>
        <w:t xml:space="preserve"> what are the outcomes that are being measured? </w:t>
      </w:r>
    </w:p>
    <w:p w14:paraId="0000001F" w14:textId="77777777" w:rsidR="00095EF8" w:rsidRPr="00F21A39" w:rsidRDefault="00F21A39">
      <w:pPr>
        <w:rPr>
          <w:rFonts w:ascii="Century Gothic" w:hAnsi="Century Gothic"/>
          <w:color w:val="222222"/>
          <w:sz w:val="21"/>
          <w:szCs w:val="21"/>
        </w:rPr>
      </w:pPr>
      <w:r w:rsidRPr="00F21A39">
        <w:rPr>
          <w:rFonts w:ascii="Century Gothic" w:hAnsi="Century Gothic"/>
          <w:b/>
          <w:color w:val="222222"/>
          <w:sz w:val="21"/>
          <w:szCs w:val="21"/>
        </w:rPr>
        <w:t xml:space="preserve">Kathy: </w:t>
      </w:r>
      <w:r w:rsidRPr="00F21A39">
        <w:rPr>
          <w:rFonts w:ascii="Century Gothic" w:hAnsi="Century Gothic"/>
          <w:color w:val="222222"/>
          <w:sz w:val="21"/>
          <w:szCs w:val="21"/>
        </w:rPr>
        <w:t xml:space="preserve">just descriptive at the moment, not causal. </w:t>
      </w:r>
    </w:p>
    <w:p w14:paraId="00000020" w14:textId="77777777" w:rsidR="00095EF8" w:rsidRPr="00F21A39" w:rsidRDefault="00F21A39">
      <w:pPr>
        <w:rPr>
          <w:rFonts w:ascii="Century Gothic" w:hAnsi="Century Gothic"/>
          <w:color w:val="222222"/>
          <w:sz w:val="21"/>
          <w:szCs w:val="21"/>
        </w:rPr>
      </w:pPr>
      <w:r w:rsidRPr="00F21A39">
        <w:rPr>
          <w:rFonts w:ascii="Century Gothic" w:hAnsi="Century Gothic"/>
          <w:b/>
          <w:color w:val="222222"/>
          <w:sz w:val="21"/>
          <w:szCs w:val="21"/>
        </w:rPr>
        <w:t xml:space="preserve">Carrie: </w:t>
      </w:r>
      <w:r w:rsidRPr="00F21A39">
        <w:rPr>
          <w:rFonts w:ascii="Century Gothic" w:hAnsi="Century Gothic"/>
          <w:color w:val="222222"/>
          <w:sz w:val="21"/>
          <w:szCs w:val="21"/>
        </w:rPr>
        <w:t>We worked with Amani, who felt comfortable with the police. we created door hanger with the Dominican Center, that says "this is how your neighbors and maybe you have responded to how they feel about the police" to communicate the data back to the communit</w:t>
      </w:r>
      <w:r w:rsidRPr="00F21A39">
        <w:rPr>
          <w:rFonts w:ascii="Century Gothic" w:hAnsi="Century Gothic"/>
          <w:color w:val="222222"/>
          <w:sz w:val="21"/>
          <w:szCs w:val="21"/>
        </w:rPr>
        <w:t xml:space="preserve">y. </w:t>
      </w:r>
    </w:p>
    <w:p w14:paraId="00000021" w14:textId="77777777" w:rsidR="00095EF8" w:rsidRPr="00F21A39" w:rsidRDefault="00F21A39">
      <w:pPr>
        <w:rPr>
          <w:rFonts w:ascii="Century Gothic" w:hAnsi="Century Gothic"/>
          <w:color w:val="222222"/>
          <w:sz w:val="21"/>
          <w:szCs w:val="21"/>
        </w:rPr>
      </w:pPr>
      <w:r w:rsidRPr="00F21A39">
        <w:rPr>
          <w:rFonts w:ascii="Century Gothic" w:hAnsi="Century Gothic"/>
          <w:b/>
          <w:color w:val="222222"/>
          <w:sz w:val="21"/>
          <w:szCs w:val="21"/>
        </w:rPr>
        <w:t xml:space="preserve">Camille S: </w:t>
      </w:r>
      <w:r w:rsidRPr="00F21A39">
        <w:rPr>
          <w:rFonts w:ascii="Century Gothic" w:hAnsi="Century Gothic"/>
          <w:color w:val="222222"/>
          <w:sz w:val="21"/>
          <w:szCs w:val="21"/>
        </w:rPr>
        <w:t xml:space="preserve">what is the index? what is the goal? Things like this, get a large investment and a deliverable, but it tells us what we already know.  </w:t>
      </w:r>
    </w:p>
    <w:p w14:paraId="00000022" w14:textId="77777777" w:rsidR="00095EF8" w:rsidRPr="00F21A39" w:rsidRDefault="00F21A39">
      <w:pPr>
        <w:rPr>
          <w:rFonts w:ascii="Century Gothic" w:hAnsi="Century Gothic"/>
          <w:color w:val="222222"/>
          <w:sz w:val="21"/>
          <w:szCs w:val="21"/>
        </w:rPr>
      </w:pPr>
      <w:r w:rsidRPr="00F21A39">
        <w:rPr>
          <w:rFonts w:ascii="Century Gothic" w:hAnsi="Century Gothic"/>
          <w:b/>
          <w:color w:val="222222"/>
          <w:sz w:val="21"/>
          <w:szCs w:val="21"/>
        </w:rPr>
        <w:t xml:space="preserve">Kathy: </w:t>
      </w:r>
      <w:r w:rsidRPr="00F21A39">
        <w:rPr>
          <w:rFonts w:ascii="Century Gothic" w:hAnsi="Century Gothic"/>
          <w:color w:val="222222"/>
          <w:sz w:val="21"/>
          <w:szCs w:val="21"/>
        </w:rPr>
        <w:t xml:space="preserve"> in addition to the local audience, it will be a showcase for the type of analysis that is possib</w:t>
      </w:r>
      <w:r w:rsidRPr="00F21A39">
        <w:rPr>
          <w:rFonts w:ascii="Century Gothic" w:hAnsi="Century Gothic"/>
          <w:color w:val="222222"/>
          <w:sz w:val="21"/>
          <w:szCs w:val="21"/>
        </w:rPr>
        <w:t xml:space="preserve">le for other cities to learn from. Tracy is interested in categorizing types of calls.  We are exploring Power BI dashboards [Anthony shared their </w:t>
      </w:r>
      <w:hyperlink r:id="rId7">
        <w:r w:rsidRPr="00F21A39">
          <w:rPr>
            <w:rFonts w:ascii="Century Gothic" w:hAnsi="Century Gothic"/>
            <w:color w:val="1155CC"/>
            <w:sz w:val="21"/>
            <w:szCs w:val="21"/>
            <w:u w:val="single"/>
          </w:rPr>
          <w:t>Community Indicators dashboard</w:t>
        </w:r>
      </w:hyperlink>
      <w:r w:rsidRPr="00F21A39">
        <w:rPr>
          <w:rFonts w:ascii="Century Gothic" w:hAnsi="Century Gothic"/>
          <w:color w:val="222222"/>
          <w:sz w:val="21"/>
          <w:szCs w:val="21"/>
        </w:rPr>
        <w:t xml:space="preserve"> built with Power BI </w:t>
      </w:r>
    </w:p>
    <w:p w14:paraId="00000023" w14:textId="77777777" w:rsidR="00095EF8" w:rsidRPr="00F21A39" w:rsidRDefault="00F21A39">
      <w:pPr>
        <w:rPr>
          <w:rFonts w:ascii="Century Gothic" w:hAnsi="Century Gothic"/>
          <w:color w:val="222222"/>
          <w:sz w:val="21"/>
          <w:szCs w:val="21"/>
        </w:rPr>
      </w:pPr>
      <w:r w:rsidRPr="00F21A39">
        <w:rPr>
          <w:rFonts w:ascii="Century Gothic" w:hAnsi="Century Gothic"/>
          <w:color w:val="222222"/>
          <w:sz w:val="21"/>
          <w:szCs w:val="21"/>
        </w:rPr>
        <w:t xml:space="preserve">The largest local impact will likely be more from the more engaged data stories. </w:t>
      </w:r>
    </w:p>
    <w:p w14:paraId="00000024" w14:textId="77777777" w:rsidR="00095EF8" w:rsidRPr="00F21A39" w:rsidRDefault="00F21A39">
      <w:pPr>
        <w:rPr>
          <w:rFonts w:ascii="Century Gothic" w:hAnsi="Century Gothic"/>
          <w:color w:val="222222"/>
          <w:sz w:val="21"/>
          <w:szCs w:val="21"/>
        </w:rPr>
      </w:pPr>
      <w:r w:rsidRPr="00F21A39">
        <w:rPr>
          <w:rFonts w:ascii="Century Gothic" w:hAnsi="Century Gothic"/>
          <w:b/>
          <w:color w:val="222222"/>
          <w:sz w:val="21"/>
          <w:szCs w:val="21"/>
        </w:rPr>
        <w:t xml:space="preserve">Anthony: </w:t>
      </w:r>
      <w:r w:rsidRPr="00F21A39">
        <w:rPr>
          <w:rFonts w:ascii="Century Gothic" w:hAnsi="Century Gothic"/>
          <w:color w:val="222222"/>
          <w:sz w:val="21"/>
          <w:szCs w:val="21"/>
        </w:rPr>
        <w:t>We did natural language analysis of 311 call notes data, and categorized the calls by what type of co</w:t>
      </w:r>
      <w:r w:rsidRPr="00F21A39">
        <w:rPr>
          <w:rFonts w:ascii="Century Gothic" w:hAnsi="Century Gothic"/>
          <w:color w:val="222222"/>
          <w:sz w:val="21"/>
          <w:szCs w:val="21"/>
        </w:rPr>
        <w:t xml:space="preserve">mplaints. </w:t>
      </w:r>
    </w:p>
    <w:p w14:paraId="00000025" w14:textId="77777777" w:rsidR="00095EF8" w:rsidRPr="00F21A39" w:rsidRDefault="00F21A39">
      <w:pPr>
        <w:rPr>
          <w:rFonts w:ascii="Century Gothic" w:hAnsi="Century Gothic"/>
          <w:color w:val="222222"/>
          <w:sz w:val="21"/>
          <w:szCs w:val="21"/>
        </w:rPr>
      </w:pPr>
      <w:r w:rsidRPr="00F21A39">
        <w:rPr>
          <w:rFonts w:ascii="Century Gothic" w:hAnsi="Century Gothic"/>
          <w:b/>
          <w:color w:val="222222"/>
          <w:sz w:val="21"/>
          <w:szCs w:val="21"/>
        </w:rPr>
        <w:t xml:space="preserve">Kathy: </w:t>
      </w:r>
      <w:r w:rsidRPr="00F21A39">
        <w:rPr>
          <w:rFonts w:ascii="Century Gothic" w:hAnsi="Century Gothic"/>
          <w:color w:val="222222"/>
          <w:sz w:val="21"/>
          <w:szCs w:val="21"/>
        </w:rPr>
        <w:t xml:space="preserve">We also want to look at how many </w:t>
      </w:r>
      <w:proofErr w:type="gramStart"/>
      <w:r w:rsidRPr="00F21A39">
        <w:rPr>
          <w:rFonts w:ascii="Century Gothic" w:hAnsi="Century Gothic"/>
          <w:color w:val="222222"/>
          <w:sz w:val="21"/>
          <w:szCs w:val="21"/>
        </w:rPr>
        <w:t>youth</w:t>
      </w:r>
      <w:proofErr w:type="gramEnd"/>
      <w:r w:rsidRPr="00F21A39">
        <w:rPr>
          <w:rFonts w:ascii="Century Gothic" w:hAnsi="Century Gothic"/>
          <w:color w:val="222222"/>
          <w:sz w:val="21"/>
          <w:szCs w:val="21"/>
        </w:rPr>
        <w:t xml:space="preserve"> are stopped. </w:t>
      </w:r>
    </w:p>
    <w:p w14:paraId="00000026" w14:textId="77777777" w:rsidR="00095EF8" w:rsidRPr="00F21A39" w:rsidRDefault="00F21A39">
      <w:pPr>
        <w:rPr>
          <w:rFonts w:ascii="Century Gothic" w:hAnsi="Century Gothic"/>
          <w:color w:val="222222"/>
          <w:sz w:val="21"/>
          <w:szCs w:val="21"/>
        </w:rPr>
      </w:pPr>
      <w:r w:rsidRPr="00F21A39">
        <w:rPr>
          <w:rFonts w:ascii="Century Gothic" w:hAnsi="Century Gothic"/>
          <w:b/>
          <w:color w:val="222222"/>
          <w:sz w:val="21"/>
          <w:szCs w:val="21"/>
        </w:rPr>
        <w:t xml:space="preserve">Anthony: </w:t>
      </w:r>
      <w:r w:rsidRPr="00F21A39">
        <w:rPr>
          <w:rFonts w:ascii="Century Gothic" w:hAnsi="Century Gothic"/>
          <w:color w:val="222222"/>
          <w:sz w:val="21"/>
          <w:szCs w:val="21"/>
        </w:rPr>
        <w:t xml:space="preserve">Are they included in the public data? In Dallas, they are not if they are the arrestee. </w:t>
      </w:r>
    </w:p>
    <w:p w14:paraId="00000027" w14:textId="77777777" w:rsidR="00095EF8" w:rsidRPr="00F21A39" w:rsidRDefault="00F21A39">
      <w:pPr>
        <w:rPr>
          <w:rFonts w:ascii="Century Gothic" w:hAnsi="Century Gothic"/>
          <w:color w:val="222222"/>
          <w:sz w:val="21"/>
          <w:szCs w:val="21"/>
        </w:rPr>
      </w:pPr>
      <w:r w:rsidRPr="00F21A39">
        <w:rPr>
          <w:rFonts w:ascii="Century Gothic" w:hAnsi="Century Gothic"/>
          <w:b/>
          <w:color w:val="222222"/>
          <w:sz w:val="21"/>
          <w:szCs w:val="21"/>
        </w:rPr>
        <w:t xml:space="preserve">Kathy: </w:t>
      </w:r>
      <w:r w:rsidRPr="00F21A39">
        <w:rPr>
          <w:rFonts w:ascii="Century Gothic" w:hAnsi="Century Gothic"/>
          <w:color w:val="222222"/>
          <w:sz w:val="21"/>
          <w:szCs w:val="21"/>
        </w:rPr>
        <w:t xml:space="preserve">There is no PII, just age. </w:t>
      </w:r>
    </w:p>
    <w:p w14:paraId="00000028" w14:textId="77777777" w:rsidR="00095EF8" w:rsidRPr="00F21A39" w:rsidRDefault="00F21A39">
      <w:pPr>
        <w:rPr>
          <w:rFonts w:ascii="Century Gothic" w:hAnsi="Century Gothic"/>
          <w:color w:val="222222"/>
          <w:sz w:val="21"/>
          <w:szCs w:val="21"/>
        </w:rPr>
      </w:pPr>
      <w:r w:rsidRPr="00F21A39">
        <w:rPr>
          <w:rFonts w:ascii="Century Gothic" w:hAnsi="Century Gothic"/>
          <w:b/>
          <w:color w:val="222222"/>
          <w:sz w:val="21"/>
          <w:szCs w:val="21"/>
        </w:rPr>
        <w:t xml:space="preserve">Anthony: </w:t>
      </w:r>
      <w:r w:rsidRPr="00F21A39">
        <w:rPr>
          <w:rFonts w:ascii="Century Gothic" w:hAnsi="Century Gothic"/>
          <w:color w:val="222222"/>
          <w:sz w:val="21"/>
          <w:szCs w:val="21"/>
        </w:rPr>
        <w:t>Dallas has the caller of the 911 name liste</w:t>
      </w:r>
      <w:r w:rsidRPr="00F21A39">
        <w:rPr>
          <w:rFonts w:ascii="Century Gothic" w:hAnsi="Century Gothic"/>
          <w:color w:val="222222"/>
          <w:sz w:val="21"/>
          <w:szCs w:val="21"/>
        </w:rPr>
        <w:t xml:space="preserve">d. </w:t>
      </w:r>
    </w:p>
    <w:p w14:paraId="00000029" w14:textId="77777777" w:rsidR="00095EF8" w:rsidRPr="00F21A39" w:rsidRDefault="00F21A39">
      <w:pPr>
        <w:rPr>
          <w:rFonts w:ascii="Century Gothic" w:hAnsi="Century Gothic"/>
          <w:color w:val="222222"/>
          <w:sz w:val="21"/>
          <w:szCs w:val="21"/>
        </w:rPr>
      </w:pPr>
      <w:r w:rsidRPr="00F21A39">
        <w:rPr>
          <w:rFonts w:ascii="Century Gothic" w:hAnsi="Century Gothic"/>
          <w:b/>
          <w:color w:val="222222"/>
          <w:sz w:val="21"/>
          <w:szCs w:val="21"/>
        </w:rPr>
        <w:t xml:space="preserve">Carrie: </w:t>
      </w:r>
      <w:r w:rsidRPr="00F21A39">
        <w:rPr>
          <w:rFonts w:ascii="Century Gothic" w:hAnsi="Century Gothic"/>
          <w:color w:val="222222"/>
          <w:sz w:val="21"/>
          <w:szCs w:val="21"/>
        </w:rPr>
        <w:t xml:space="preserve">Due to a relationship with PD, we were able to get some information that is not publicly accessible--like how many Asian </w:t>
      </w:r>
      <w:proofErr w:type="gramStart"/>
      <w:r w:rsidRPr="00F21A39">
        <w:rPr>
          <w:rFonts w:ascii="Century Gothic" w:hAnsi="Century Gothic"/>
          <w:color w:val="222222"/>
          <w:sz w:val="21"/>
          <w:szCs w:val="21"/>
        </w:rPr>
        <w:t>youth</w:t>
      </w:r>
      <w:proofErr w:type="gramEnd"/>
      <w:r w:rsidRPr="00F21A39">
        <w:rPr>
          <w:rFonts w:ascii="Century Gothic" w:hAnsi="Century Gothic"/>
          <w:color w:val="222222"/>
          <w:sz w:val="21"/>
          <w:szCs w:val="21"/>
        </w:rPr>
        <w:t xml:space="preserve"> are arrested? </w:t>
      </w:r>
    </w:p>
    <w:p w14:paraId="0000002A" w14:textId="77777777" w:rsidR="00095EF8" w:rsidRPr="00F21A39" w:rsidRDefault="00F21A39">
      <w:pPr>
        <w:rPr>
          <w:rFonts w:ascii="Century Gothic" w:hAnsi="Century Gothic"/>
          <w:color w:val="222222"/>
          <w:sz w:val="21"/>
          <w:szCs w:val="21"/>
        </w:rPr>
      </w:pPr>
      <w:r w:rsidRPr="00F21A39">
        <w:rPr>
          <w:rFonts w:ascii="Century Gothic" w:hAnsi="Century Gothic"/>
          <w:b/>
          <w:color w:val="222222"/>
          <w:sz w:val="21"/>
          <w:szCs w:val="21"/>
        </w:rPr>
        <w:t>Camille S:</w:t>
      </w:r>
      <w:r w:rsidRPr="00F21A39">
        <w:rPr>
          <w:rFonts w:ascii="Century Gothic" w:hAnsi="Century Gothic"/>
          <w:color w:val="222222"/>
          <w:sz w:val="21"/>
          <w:szCs w:val="21"/>
        </w:rPr>
        <w:t xml:space="preserve"> A lot of experience with this, and it depends on the PD and who is asking. </w:t>
      </w:r>
    </w:p>
    <w:p w14:paraId="0000002B" w14:textId="77777777" w:rsidR="00095EF8" w:rsidRPr="00F21A39" w:rsidRDefault="00F21A39">
      <w:pPr>
        <w:rPr>
          <w:rFonts w:ascii="Century Gothic" w:hAnsi="Century Gothic"/>
          <w:color w:val="222222"/>
          <w:sz w:val="21"/>
          <w:szCs w:val="21"/>
        </w:rPr>
      </w:pPr>
      <w:r w:rsidRPr="00F21A39">
        <w:rPr>
          <w:rFonts w:ascii="Century Gothic" w:hAnsi="Century Gothic"/>
          <w:color w:val="222222"/>
          <w:sz w:val="21"/>
          <w:szCs w:val="21"/>
        </w:rPr>
        <w:t>In New Haven, a</w:t>
      </w:r>
      <w:r w:rsidRPr="00F21A39">
        <w:rPr>
          <w:rFonts w:ascii="Century Gothic" w:hAnsi="Century Gothic"/>
          <w:color w:val="222222"/>
          <w:sz w:val="21"/>
          <w:szCs w:val="21"/>
        </w:rPr>
        <w:t xml:space="preserve">dvocates (not </w:t>
      </w:r>
      <w:proofErr w:type="spellStart"/>
      <w:r w:rsidRPr="00F21A39">
        <w:rPr>
          <w:rFonts w:ascii="Century Gothic" w:hAnsi="Century Gothic"/>
          <w:color w:val="222222"/>
          <w:sz w:val="21"/>
          <w:szCs w:val="21"/>
        </w:rPr>
        <w:t>DataHaven</w:t>
      </w:r>
      <w:proofErr w:type="spellEnd"/>
      <w:r w:rsidRPr="00F21A39">
        <w:rPr>
          <w:rFonts w:ascii="Century Gothic" w:hAnsi="Century Gothic"/>
          <w:color w:val="222222"/>
          <w:sz w:val="21"/>
          <w:szCs w:val="21"/>
        </w:rPr>
        <w:t xml:space="preserve"> related) wanted the internal affairs log, because we know the escalation rate of complaints against police is really low. One of our partners made a FOIA request (with Yale law email), what we got was hand written log sheets with no</w:t>
      </w:r>
      <w:r w:rsidRPr="00F21A39">
        <w:rPr>
          <w:rFonts w:ascii="Century Gothic" w:hAnsi="Century Gothic"/>
          <w:color w:val="222222"/>
          <w:sz w:val="21"/>
          <w:szCs w:val="21"/>
        </w:rPr>
        <w:t xml:space="preserve"> order. We had Yale undergrads to enter the data. </w:t>
      </w:r>
    </w:p>
    <w:p w14:paraId="0000002C" w14:textId="77777777" w:rsidR="00095EF8" w:rsidRPr="00F21A39" w:rsidRDefault="00F21A39">
      <w:pPr>
        <w:rPr>
          <w:rFonts w:ascii="Century Gothic" w:hAnsi="Century Gothic"/>
          <w:color w:val="222222"/>
          <w:sz w:val="21"/>
          <w:szCs w:val="21"/>
        </w:rPr>
      </w:pPr>
      <w:r w:rsidRPr="00F21A39">
        <w:rPr>
          <w:rFonts w:ascii="Century Gothic" w:hAnsi="Century Gothic"/>
          <w:color w:val="222222"/>
          <w:sz w:val="21"/>
          <w:szCs w:val="21"/>
        </w:rPr>
        <w:t xml:space="preserve">We have been working for an ordinance to get better data. </w:t>
      </w:r>
    </w:p>
    <w:p w14:paraId="0000002D" w14:textId="77777777" w:rsidR="00095EF8" w:rsidRPr="00F21A39" w:rsidRDefault="00F21A39">
      <w:pPr>
        <w:rPr>
          <w:rFonts w:ascii="Century Gothic" w:hAnsi="Century Gothic"/>
          <w:color w:val="222222"/>
          <w:sz w:val="21"/>
          <w:szCs w:val="21"/>
        </w:rPr>
      </w:pPr>
      <w:r w:rsidRPr="00F21A39">
        <w:rPr>
          <w:rFonts w:ascii="Century Gothic" w:hAnsi="Century Gothic"/>
          <w:b/>
          <w:color w:val="222222"/>
          <w:sz w:val="21"/>
          <w:szCs w:val="21"/>
        </w:rPr>
        <w:t xml:space="preserve">Kathy: </w:t>
      </w:r>
      <w:r w:rsidRPr="00F21A39">
        <w:rPr>
          <w:rFonts w:ascii="Century Gothic" w:hAnsi="Century Gothic"/>
          <w:color w:val="222222"/>
          <w:sz w:val="21"/>
          <w:szCs w:val="21"/>
        </w:rPr>
        <w:t xml:space="preserve">Much in Grand Rapids? </w:t>
      </w:r>
    </w:p>
    <w:p w14:paraId="0000002E" w14:textId="77777777" w:rsidR="00095EF8" w:rsidRPr="00F21A39" w:rsidRDefault="00F21A39">
      <w:pPr>
        <w:rPr>
          <w:rFonts w:ascii="Century Gothic" w:hAnsi="Century Gothic"/>
          <w:color w:val="222222"/>
          <w:sz w:val="21"/>
          <w:szCs w:val="21"/>
        </w:rPr>
      </w:pPr>
      <w:r w:rsidRPr="00F21A39">
        <w:rPr>
          <w:rFonts w:ascii="Century Gothic" w:hAnsi="Century Gothic"/>
          <w:b/>
          <w:color w:val="222222"/>
          <w:sz w:val="21"/>
          <w:szCs w:val="21"/>
        </w:rPr>
        <w:t>Rachel:</w:t>
      </w:r>
      <w:r w:rsidRPr="00F21A39">
        <w:rPr>
          <w:rFonts w:ascii="Century Gothic" w:hAnsi="Century Gothic"/>
          <w:color w:val="222222"/>
          <w:sz w:val="21"/>
          <w:szCs w:val="21"/>
        </w:rPr>
        <w:t xml:space="preserve"> I don't know what is available from the GRPD, but we have gotten some data from Flint. We have data from com</w:t>
      </w:r>
      <w:r w:rsidRPr="00F21A39">
        <w:rPr>
          <w:rFonts w:ascii="Century Gothic" w:hAnsi="Century Gothic"/>
          <w:color w:val="222222"/>
          <w:sz w:val="21"/>
          <w:szCs w:val="21"/>
        </w:rPr>
        <w:t xml:space="preserve">munity surveys, but we are overhauling that right now. We have a question about safety but working on having more about the effect of police on that. </w:t>
      </w:r>
    </w:p>
    <w:p w14:paraId="0000002F" w14:textId="77777777" w:rsidR="00095EF8" w:rsidRPr="00F21A39" w:rsidRDefault="00F21A39">
      <w:pPr>
        <w:rPr>
          <w:rFonts w:ascii="Century Gothic" w:hAnsi="Century Gothic"/>
          <w:color w:val="222222"/>
          <w:sz w:val="21"/>
          <w:szCs w:val="21"/>
        </w:rPr>
      </w:pPr>
      <w:r w:rsidRPr="00F21A39">
        <w:rPr>
          <w:rFonts w:ascii="Century Gothic" w:hAnsi="Century Gothic"/>
          <w:b/>
          <w:color w:val="222222"/>
          <w:sz w:val="21"/>
          <w:szCs w:val="21"/>
        </w:rPr>
        <w:t xml:space="preserve">Camille S: </w:t>
      </w:r>
      <w:r w:rsidRPr="00F21A39">
        <w:rPr>
          <w:rFonts w:ascii="Century Gothic" w:hAnsi="Century Gothic"/>
          <w:color w:val="222222"/>
          <w:sz w:val="21"/>
          <w:szCs w:val="21"/>
        </w:rPr>
        <w:t xml:space="preserve">We have questions you can steal. We have "Agree disagree scales" for "Do police do a good job </w:t>
      </w:r>
      <w:r w:rsidRPr="00F21A39">
        <w:rPr>
          <w:rFonts w:ascii="Century Gothic" w:hAnsi="Century Gothic"/>
          <w:color w:val="222222"/>
          <w:sz w:val="21"/>
          <w:szCs w:val="21"/>
        </w:rPr>
        <w:t>of making your community safe?", "have you been unfairly stopped by the police?",</w:t>
      </w:r>
      <w:r w:rsidRPr="00F21A39">
        <w:rPr>
          <w:rFonts w:ascii="Century Gothic" w:hAnsi="Century Gothic"/>
          <w:color w:val="222222"/>
          <w:sz w:val="21"/>
          <w:szCs w:val="21"/>
        </w:rPr>
        <w:tab/>
        <w:t xml:space="preserve">How many times? in what locations? (with a list). </w:t>
      </w:r>
    </w:p>
    <w:p w14:paraId="00000030" w14:textId="77777777" w:rsidR="00095EF8" w:rsidRPr="00F21A39" w:rsidRDefault="00F21A39">
      <w:pPr>
        <w:rPr>
          <w:rFonts w:ascii="Century Gothic" w:hAnsi="Century Gothic"/>
          <w:color w:val="222222"/>
          <w:sz w:val="21"/>
          <w:szCs w:val="21"/>
        </w:rPr>
      </w:pPr>
      <w:r w:rsidRPr="00F21A39">
        <w:rPr>
          <w:rFonts w:ascii="Century Gothic" w:hAnsi="Century Gothic"/>
          <w:color w:val="222222"/>
          <w:sz w:val="21"/>
          <w:szCs w:val="21"/>
        </w:rPr>
        <w:t>Then we need to figure out what we do about the data.</w:t>
      </w:r>
    </w:p>
    <w:p w14:paraId="00000031" w14:textId="77777777" w:rsidR="00095EF8" w:rsidRPr="00F21A39" w:rsidRDefault="00095EF8">
      <w:pPr>
        <w:rPr>
          <w:rFonts w:ascii="Century Gothic" w:hAnsi="Century Gothic"/>
        </w:rPr>
      </w:pPr>
    </w:p>
    <w:p w14:paraId="00000032" w14:textId="77777777" w:rsidR="00095EF8" w:rsidRPr="00F21A39" w:rsidRDefault="00F21A39">
      <w:pPr>
        <w:rPr>
          <w:rFonts w:ascii="Century Gothic" w:hAnsi="Century Gothic"/>
          <w:sz w:val="21"/>
          <w:szCs w:val="21"/>
        </w:rPr>
      </w:pPr>
      <w:r w:rsidRPr="00F21A39">
        <w:rPr>
          <w:rFonts w:ascii="Century Gothic" w:hAnsi="Century Gothic"/>
          <w:b/>
          <w:sz w:val="21"/>
          <w:szCs w:val="21"/>
        </w:rPr>
        <w:t xml:space="preserve">Kathy: </w:t>
      </w:r>
      <w:r w:rsidRPr="00F21A39">
        <w:rPr>
          <w:rFonts w:ascii="Century Gothic" w:hAnsi="Century Gothic"/>
          <w:sz w:val="21"/>
          <w:szCs w:val="21"/>
        </w:rPr>
        <w:t xml:space="preserve">We are going through a PII review. We have a full </w:t>
      </w:r>
      <w:hyperlink r:id="rId8">
        <w:r w:rsidRPr="00F21A39">
          <w:rPr>
            <w:rFonts w:ascii="Century Gothic" w:hAnsi="Century Gothic"/>
            <w:sz w:val="21"/>
            <w:szCs w:val="21"/>
            <w:u w:val="single"/>
          </w:rPr>
          <w:t xml:space="preserve">data policy </w:t>
        </w:r>
      </w:hyperlink>
      <w:r w:rsidRPr="00F21A39">
        <w:rPr>
          <w:rFonts w:ascii="Century Gothic" w:hAnsi="Century Gothic"/>
          <w:sz w:val="21"/>
          <w:szCs w:val="21"/>
        </w:rPr>
        <w:t xml:space="preserve">around how data is used in the city. Our chief data officer </w:t>
      </w:r>
      <w:proofErr w:type="spellStart"/>
      <w:r w:rsidRPr="00F21A39">
        <w:rPr>
          <w:rFonts w:ascii="Century Gothic" w:hAnsi="Century Gothic"/>
          <w:sz w:val="21"/>
          <w:szCs w:val="21"/>
        </w:rPr>
        <w:t>Barnie</w:t>
      </w:r>
      <w:proofErr w:type="spellEnd"/>
      <w:r w:rsidRPr="00F21A39">
        <w:rPr>
          <w:rFonts w:ascii="Century Gothic" w:hAnsi="Century Gothic"/>
          <w:sz w:val="21"/>
          <w:szCs w:val="21"/>
        </w:rPr>
        <w:t xml:space="preserve"> </w:t>
      </w:r>
      <w:proofErr w:type="spellStart"/>
      <w:r w:rsidRPr="00F21A39">
        <w:rPr>
          <w:rFonts w:ascii="Century Gothic" w:hAnsi="Century Gothic"/>
          <w:sz w:val="21"/>
          <w:szCs w:val="21"/>
        </w:rPr>
        <w:t>Krucoff</w:t>
      </w:r>
      <w:proofErr w:type="spellEnd"/>
      <w:r w:rsidRPr="00F21A39">
        <w:rPr>
          <w:rFonts w:ascii="Century Gothic" w:hAnsi="Century Gothic"/>
          <w:sz w:val="21"/>
          <w:szCs w:val="21"/>
        </w:rPr>
        <w:t xml:space="preserve"> did it. There were people really devoted to FOIA looking at it. It is the only full data policy that I have seen from a city. The</w:t>
      </w:r>
      <w:r w:rsidRPr="00F21A39">
        <w:rPr>
          <w:rFonts w:ascii="Century Gothic" w:hAnsi="Century Gothic"/>
          <w:sz w:val="21"/>
          <w:szCs w:val="21"/>
        </w:rPr>
        <w:t xml:space="preserve">y also started a committee to develop a PII policy.  I was concerned that it would still allow for receiving PII through research agreements when </w:t>
      </w:r>
      <w:proofErr w:type="gramStart"/>
      <w:r w:rsidRPr="00F21A39">
        <w:rPr>
          <w:rFonts w:ascii="Century Gothic" w:hAnsi="Century Gothic"/>
          <w:sz w:val="21"/>
          <w:szCs w:val="21"/>
        </w:rPr>
        <w:t>justified..</w:t>
      </w:r>
      <w:proofErr w:type="gramEnd"/>
      <w:r w:rsidRPr="00F21A39">
        <w:rPr>
          <w:rFonts w:ascii="Century Gothic" w:hAnsi="Century Gothic"/>
          <w:sz w:val="21"/>
          <w:szCs w:val="21"/>
        </w:rPr>
        <w:t xml:space="preserve"> The government does collect so much PII, so if they aren't using that data they need to not collec</w:t>
      </w:r>
      <w:r w:rsidRPr="00F21A39">
        <w:rPr>
          <w:rFonts w:ascii="Century Gothic" w:hAnsi="Century Gothic"/>
          <w:sz w:val="21"/>
          <w:szCs w:val="21"/>
        </w:rPr>
        <w:t xml:space="preserve">t it. </w:t>
      </w:r>
    </w:p>
    <w:p w14:paraId="00000033" w14:textId="77777777" w:rsidR="00095EF8" w:rsidRPr="00F21A39" w:rsidRDefault="00095EF8">
      <w:pPr>
        <w:rPr>
          <w:rFonts w:ascii="Century Gothic" w:hAnsi="Century Gothic"/>
        </w:rPr>
      </w:pPr>
    </w:p>
    <w:p w14:paraId="00000034" w14:textId="77777777" w:rsidR="00095EF8" w:rsidRPr="00F21A39" w:rsidRDefault="00F21A39">
      <w:pPr>
        <w:rPr>
          <w:rFonts w:ascii="Century Gothic" w:hAnsi="Century Gothic"/>
          <w:sz w:val="21"/>
          <w:szCs w:val="21"/>
        </w:rPr>
      </w:pPr>
      <w:r w:rsidRPr="00F21A39">
        <w:rPr>
          <w:rFonts w:ascii="Century Gothic" w:hAnsi="Century Gothic"/>
          <w:b/>
          <w:sz w:val="21"/>
          <w:szCs w:val="21"/>
        </w:rPr>
        <w:t xml:space="preserve">Anthony: </w:t>
      </w:r>
      <w:r w:rsidRPr="00F21A39">
        <w:rPr>
          <w:rFonts w:ascii="Century Gothic" w:hAnsi="Century Gothic"/>
          <w:sz w:val="21"/>
          <w:szCs w:val="21"/>
        </w:rPr>
        <w:t xml:space="preserve">Praise Texas is the name of the assessment tool that the courts developed that only used admin data. You get people who have already gone through and then run it through the risk assessment tool to see what they would have gotten for bail </w:t>
      </w:r>
      <w:r w:rsidRPr="00F21A39">
        <w:rPr>
          <w:rFonts w:ascii="Century Gothic" w:hAnsi="Century Gothic"/>
          <w:sz w:val="21"/>
          <w:szCs w:val="21"/>
        </w:rPr>
        <w:t>based on the data instead. Medium risk offenders were spending more time in jail then high risk offenders.</w:t>
      </w:r>
    </w:p>
    <w:p w14:paraId="00000035" w14:textId="77777777" w:rsidR="00095EF8" w:rsidRPr="00F21A39" w:rsidRDefault="00F21A39">
      <w:pPr>
        <w:rPr>
          <w:rFonts w:ascii="Century Gothic" w:hAnsi="Century Gothic"/>
          <w:sz w:val="21"/>
          <w:szCs w:val="21"/>
        </w:rPr>
      </w:pPr>
      <w:r w:rsidRPr="00F21A39">
        <w:rPr>
          <w:rFonts w:ascii="Century Gothic" w:hAnsi="Century Gothic"/>
          <w:sz w:val="21"/>
          <w:szCs w:val="21"/>
        </w:rPr>
        <w:t>(</w:t>
      </w:r>
      <w:hyperlink r:id="rId9">
        <w:r w:rsidRPr="00F21A39">
          <w:rPr>
            <w:rFonts w:ascii="Century Gothic" w:hAnsi="Century Gothic"/>
            <w:sz w:val="21"/>
            <w:szCs w:val="21"/>
            <w:u w:val="single"/>
          </w:rPr>
          <w:t>Anthony’s Ignite from LA</w:t>
        </w:r>
      </w:hyperlink>
      <w:r w:rsidRPr="00F21A39">
        <w:rPr>
          <w:rFonts w:ascii="Century Gothic" w:hAnsi="Century Gothic"/>
          <w:sz w:val="21"/>
          <w:szCs w:val="21"/>
        </w:rPr>
        <w:t>)</w:t>
      </w:r>
    </w:p>
    <w:p w14:paraId="00000036" w14:textId="77777777" w:rsidR="00095EF8" w:rsidRPr="00F21A39" w:rsidRDefault="00095EF8">
      <w:pPr>
        <w:rPr>
          <w:rFonts w:ascii="Century Gothic" w:hAnsi="Century Gothic"/>
        </w:rPr>
      </w:pPr>
    </w:p>
    <w:p w14:paraId="00000037" w14:textId="77777777" w:rsidR="00095EF8" w:rsidRPr="00F21A39" w:rsidRDefault="00F21A39">
      <w:pPr>
        <w:rPr>
          <w:rFonts w:ascii="Century Gothic" w:hAnsi="Century Gothic"/>
          <w:color w:val="222222"/>
          <w:sz w:val="21"/>
          <w:szCs w:val="21"/>
        </w:rPr>
      </w:pPr>
      <w:r w:rsidRPr="00F21A39">
        <w:rPr>
          <w:rFonts w:ascii="Century Gothic" w:hAnsi="Century Gothic"/>
          <w:b/>
          <w:sz w:val="21"/>
          <w:szCs w:val="21"/>
        </w:rPr>
        <w:t>Kathy:</w:t>
      </w:r>
      <w:r w:rsidRPr="00F21A39">
        <w:rPr>
          <w:rFonts w:ascii="Century Gothic" w:hAnsi="Century Gothic"/>
          <w:sz w:val="21"/>
          <w:szCs w:val="21"/>
        </w:rPr>
        <w:t xml:space="preserve"> Twin Cities is also doing a lot of grass-roots work around bail reform. But the PD is not that cooperative. RWJF is talking about work on mass incarceration, but they are focusing</w:t>
      </w:r>
      <w:r w:rsidRPr="00F21A39">
        <w:rPr>
          <w:rFonts w:ascii="Century Gothic" w:hAnsi="Century Gothic"/>
          <w:color w:val="222222"/>
          <w:sz w:val="21"/>
          <w:szCs w:val="21"/>
        </w:rPr>
        <w:t xml:space="preserve"> on research on intergenerational effects o</w:t>
      </w:r>
      <w:r w:rsidRPr="00F21A39">
        <w:rPr>
          <w:rFonts w:ascii="Century Gothic" w:hAnsi="Century Gothic"/>
          <w:color w:val="222222"/>
          <w:sz w:val="21"/>
          <w:szCs w:val="21"/>
        </w:rPr>
        <w:t xml:space="preserve">f incarceration. </w:t>
      </w:r>
    </w:p>
    <w:p w14:paraId="00000038" w14:textId="77777777" w:rsidR="00095EF8" w:rsidRPr="00F21A39" w:rsidRDefault="00095EF8">
      <w:pPr>
        <w:rPr>
          <w:rFonts w:ascii="Century Gothic" w:hAnsi="Century Gothic"/>
        </w:rPr>
      </w:pPr>
    </w:p>
    <w:p w14:paraId="00000039" w14:textId="77777777" w:rsidR="00095EF8" w:rsidRPr="00F21A39" w:rsidRDefault="00F21A39">
      <w:pPr>
        <w:rPr>
          <w:rFonts w:ascii="Century Gothic" w:hAnsi="Century Gothic"/>
          <w:color w:val="222222"/>
          <w:sz w:val="21"/>
          <w:szCs w:val="21"/>
        </w:rPr>
      </w:pPr>
      <w:r w:rsidRPr="00F21A39">
        <w:rPr>
          <w:rFonts w:ascii="Century Gothic" w:hAnsi="Century Gothic"/>
          <w:b/>
          <w:color w:val="222222"/>
          <w:sz w:val="21"/>
          <w:szCs w:val="21"/>
        </w:rPr>
        <w:t xml:space="preserve">Camille S: </w:t>
      </w:r>
      <w:r w:rsidRPr="00F21A39">
        <w:rPr>
          <w:rFonts w:ascii="Century Gothic" w:hAnsi="Century Gothic"/>
          <w:color w:val="222222"/>
          <w:sz w:val="21"/>
          <w:szCs w:val="21"/>
        </w:rPr>
        <w:t xml:space="preserve">Is the Praise Texas risk assessment tool propriety? Because they are all black boxes. </w:t>
      </w:r>
    </w:p>
    <w:p w14:paraId="0000003A" w14:textId="77777777" w:rsidR="00095EF8" w:rsidRPr="00F21A39" w:rsidRDefault="00F21A39">
      <w:pPr>
        <w:rPr>
          <w:rFonts w:ascii="Century Gothic" w:hAnsi="Century Gothic"/>
          <w:color w:val="222222"/>
          <w:sz w:val="21"/>
          <w:szCs w:val="21"/>
        </w:rPr>
      </w:pPr>
      <w:r w:rsidRPr="00F21A39">
        <w:rPr>
          <w:rFonts w:ascii="Century Gothic" w:hAnsi="Century Gothic"/>
          <w:b/>
          <w:color w:val="222222"/>
          <w:sz w:val="21"/>
          <w:szCs w:val="21"/>
        </w:rPr>
        <w:t xml:space="preserve">Anthony: </w:t>
      </w:r>
      <w:r w:rsidRPr="00F21A39">
        <w:rPr>
          <w:rFonts w:ascii="Century Gothic" w:hAnsi="Century Gothic"/>
          <w:color w:val="222222"/>
          <w:sz w:val="21"/>
          <w:szCs w:val="21"/>
        </w:rPr>
        <w:t xml:space="preserve">We know all the components and could probably get the weights. The formula might also be available already.  </w:t>
      </w:r>
    </w:p>
    <w:p w14:paraId="0000003B" w14:textId="77777777" w:rsidR="00095EF8" w:rsidRPr="00F21A39" w:rsidRDefault="00095EF8">
      <w:pPr>
        <w:rPr>
          <w:rFonts w:ascii="Century Gothic" w:hAnsi="Century Gothic"/>
        </w:rPr>
      </w:pPr>
    </w:p>
    <w:p w14:paraId="0000003C" w14:textId="77777777" w:rsidR="00095EF8" w:rsidRPr="00F21A39" w:rsidRDefault="00F21A39">
      <w:pPr>
        <w:rPr>
          <w:rFonts w:ascii="Century Gothic" w:hAnsi="Century Gothic"/>
          <w:color w:val="222222"/>
          <w:sz w:val="21"/>
          <w:szCs w:val="21"/>
        </w:rPr>
      </w:pPr>
      <w:r w:rsidRPr="00F21A39">
        <w:rPr>
          <w:rFonts w:ascii="Century Gothic" w:hAnsi="Century Gothic"/>
          <w:b/>
          <w:color w:val="222222"/>
          <w:sz w:val="21"/>
          <w:szCs w:val="21"/>
        </w:rPr>
        <w:t xml:space="preserve">Kathy: </w:t>
      </w:r>
      <w:r w:rsidRPr="00F21A39">
        <w:rPr>
          <w:rFonts w:ascii="Century Gothic" w:hAnsi="Century Gothic"/>
          <w:color w:val="222222"/>
          <w:sz w:val="21"/>
          <w:szCs w:val="21"/>
        </w:rPr>
        <w:t xml:space="preserve">Milwaukee </w:t>
      </w:r>
      <w:r w:rsidRPr="00F21A39">
        <w:rPr>
          <w:rFonts w:ascii="Century Gothic" w:hAnsi="Century Gothic"/>
          <w:color w:val="222222"/>
          <w:sz w:val="21"/>
          <w:szCs w:val="21"/>
        </w:rPr>
        <w:t xml:space="preserve">has PD community meetings at the Dominican Center. </w:t>
      </w:r>
    </w:p>
    <w:p w14:paraId="0000003D" w14:textId="77777777" w:rsidR="00095EF8" w:rsidRPr="00F21A39" w:rsidRDefault="00F21A39">
      <w:pPr>
        <w:rPr>
          <w:rFonts w:ascii="Century Gothic" w:hAnsi="Century Gothic"/>
          <w:color w:val="222222"/>
          <w:sz w:val="21"/>
          <w:szCs w:val="21"/>
        </w:rPr>
      </w:pPr>
      <w:r w:rsidRPr="00F21A39">
        <w:rPr>
          <w:rFonts w:ascii="Century Gothic" w:hAnsi="Century Gothic"/>
          <w:b/>
          <w:color w:val="222222"/>
          <w:sz w:val="21"/>
          <w:szCs w:val="21"/>
        </w:rPr>
        <w:t xml:space="preserve">Carrie: </w:t>
      </w:r>
      <w:r w:rsidRPr="00F21A39">
        <w:rPr>
          <w:rFonts w:ascii="Century Gothic" w:hAnsi="Century Gothic"/>
          <w:color w:val="222222"/>
          <w:sz w:val="21"/>
          <w:szCs w:val="21"/>
        </w:rPr>
        <w:t xml:space="preserve">Recently the PD wanted to do community outreach by having kids in to take pictures in the jail cells and didn't understand why this would be a terrible idea. </w:t>
      </w:r>
    </w:p>
    <w:p w14:paraId="0000003E" w14:textId="77777777" w:rsidR="00095EF8" w:rsidRPr="00F21A39" w:rsidRDefault="00095EF8">
      <w:pPr>
        <w:rPr>
          <w:rFonts w:ascii="Century Gothic" w:hAnsi="Century Gothic"/>
        </w:rPr>
      </w:pPr>
    </w:p>
    <w:p w14:paraId="0000003F" w14:textId="77777777" w:rsidR="00095EF8" w:rsidRPr="00F21A39" w:rsidRDefault="00F21A39">
      <w:pPr>
        <w:rPr>
          <w:rFonts w:ascii="Century Gothic" w:hAnsi="Century Gothic"/>
          <w:color w:val="222222"/>
          <w:sz w:val="21"/>
          <w:szCs w:val="21"/>
        </w:rPr>
      </w:pPr>
      <w:r w:rsidRPr="00F21A39">
        <w:rPr>
          <w:rFonts w:ascii="Century Gothic" w:hAnsi="Century Gothic"/>
          <w:b/>
          <w:color w:val="222222"/>
          <w:sz w:val="21"/>
          <w:szCs w:val="21"/>
        </w:rPr>
        <w:t>Swati:</w:t>
      </w:r>
      <w:r w:rsidRPr="00F21A39">
        <w:rPr>
          <w:rFonts w:ascii="Century Gothic" w:hAnsi="Century Gothic"/>
          <w:color w:val="222222"/>
          <w:sz w:val="21"/>
          <w:szCs w:val="21"/>
        </w:rPr>
        <w:t xml:space="preserve"> Started at DASH about a month</w:t>
      </w:r>
      <w:r w:rsidRPr="00F21A39">
        <w:rPr>
          <w:rFonts w:ascii="Century Gothic" w:hAnsi="Century Gothic"/>
          <w:color w:val="222222"/>
          <w:sz w:val="21"/>
          <w:szCs w:val="21"/>
        </w:rPr>
        <w:t xml:space="preserve"> ago. DASH might have work on policing. </w:t>
      </w:r>
    </w:p>
    <w:p w14:paraId="00000040" w14:textId="77777777" w:rsidR="00095EF8" w:rsidRPr="00F21A39" w:rsidRDefault="00F21A39">
      <w:pPr>
        <w:rPr>
          <w:rFonts w:ascii="Century Gothic" w:hAnsi="Century Gothic"/>
          <w:color w:val="222222"/>
          <w:sz w:val="21"/>
          <w:szCs w:val="21"/>
        </w:rPr>
      </w:pPr>
      <w:r w:rsidRPr="00F21A39">
        <w:rPr>
          <w:rFonts w:ascii="Century Gothic" w:hAnsi="Century Gothic"/>
          <w:b/>
          <w:color w:val="222222"/>
          <w:sz w:val="21"/>
          <w:szCs w:val="21"/>
        </w:rPr>
        <w:t xml:space="preserve">Camille A: </w:t>
      </w:r>
      <w:proofErr w:type="spellStart"/>
      <w:r w:rsidRPr="00F21A39">
        <w:rPr>
          <w:rFonts w:ascii="Century Gothic" w:hAnsi="Century Gothic"/>
          <w:color w:val="222222"/>
          <w:sz w:val="21"/>
          <w:szCs w:val="21"/>
        </w:rPr>
        <w:t>CeaseFire</w:t>
      </w:r>
      <w:proofErr w:type="spellEnd"/>
      <w:r w:rsidRPr="00F21A39">
        <w:rPr>
          <w:rFonts w:ascii="Century Gothic" w:hAnsi="Century Gothic"/>
          <w:color w:val="222222"/>
          <w:sz w:val="21"/>
          <w:szCs w:val="21"/>
        </w:rPr>
        <w:t xml:space="preserve"> in Chicago is a public health-based intervention to de-escalate violent encounters and defuse tension among individuals in the community based on a community health worker model </w:t>
      </w:r>
    </w:p>
    <w:p w14:paraId="00000041" w14:textId="77777777" w:rsidR="00095EF8" w:rsidRPr="00F21A39" w:rsidRDefault="00F21A39">
      <w:pPr>
        <w:rPr>
          <w:rFonts w:ascii="Century Gothic" w:hAnsi="Century Gothic"/>
          <w:color w:val="222222"/>
          <w:sz w:val="21"/>
          <w:szCs w:val="21"/>
        </w:rPr>
      </w:pPr>
      <w:r w:rsidRPr="00F21A39">
        <w:rPr>
          <w:rFonts w:ascii="Century Gothic" w:hAnsi="Century Gothic"/>
          <w:b/>
          <w:color w:val="222222"/>
          <w:sz w:val="21"/>
          <w:szCs w:val="21"/>
        </w:rPr>
        <w:t>Camille S:</w:t>
      </w:r>
      <w:r w:rsidRPr="00F21A39">
        <w:rPr>
          <w:rFonts w:ascii="Century Gothic" w:hAnsi="Century Gothic"/>
          <w:color w:val="222222"/>
          <w:sz w:val="21"/>
          <w:szCs w:val="21"/>
        </w:rPr>
        <w:t xml:space="preserve"> We w</w:t>
      </w:r>
      <w:r w:rsidRPr="00F21A39">
        <w:rPr>
          <w:rFonts w:ascii="Century Gothic" w:hAnsi="Century Gothic"/>
          <w:color w:val="222222"/>
          <w:sz w:val="21"/>
          <w:szCs w:val="21"/>
        </w:rPr>
        <w:t xml:space="preserve">ill have </w:t>
      </w:r>
      <w:proofErr w:type="spellStart"/>
      <w:r w:rsidRPr="00F21A39">
        <w:rPr>
          <w:rFonts w:ascii="Century Gothic" w:hAnsi="Century Gothic"/>
          <w:color w:val="222222"/>
          <w:sz w:val="21"/>
          <w:szCs w:val="21"/>
        </w:rPr>
        <w:t>CeaseFire</w:t>
      </w:r>
      <w:proofErr w:type="spellEnd"/>
      <w:r w:rsidRPr="00F21A39">
        <w:rPr>
          <w:rFonts w:ascii="Century Gothic" w:hAnsi="Century Gothic"/>
          <w:color w:val="222222"/>
          <w:sz w:val="21"/>
          <w:szCs w:val="21"/>
        </w:rPr>
        <w:t xml:space="preserve"> events where they try to do a 3 day no shooting events. There was an example in </w:t>
      </w:r>
      <w:proofErr w:type="spellStart"/>
      <w:r w:rsidRPr="00F21A39">
        <w:rPr>
          <w:rFonts w:ascii="Century Gothic" w:hAnsi="Century Gothic"/>
          <w:color w:val="222222"/>
          <w:sz w:val="21"/>
          <w:szCs w:val="21"/>
        </w:rPr>
        <w:t>BridgePort</w:t>
      </w:r>
      <w:proofErr w:type="spellEnd"/>
      <w:r w:rsidRPr="00F21A39">
        <w:rPr>
          <w:rFonts w:ascii="Century Gothic" w:hAnsi="Century Gothic"/>
          <w:color w:val="222222"/>
          <w:sz w:val="21"/>
          <w:szCs w:val="21"/>
        </w:rPr>
        <w:t xml:space="preserve">, CT that is talked about by like </w:t>
      </w:r>
      <w:proofErr w:type="spellStart"/>
      <w:r w:rsidRPr="00F21A39">
        <w:rPr>
          <w:rFonts w:ascii="Century Gothic" w:hAnsi="Century Gothic"/>
          <w:color w:val="222222"/>
          <w:sz w:val="21"/>
          <w:szCs w:val="21"/>
        </w:rPr>
        <w:t>CeaseFire</w:t>
      </w:r>
      <w:proofErr w:type="spellEnd"/>
      <w:r w:rsidRPr="00F21A39">
        <w:rPr>
          <w:rFonts w:ascii="Century Gothic" w:hAnsi="Century Gothic"/>
          <w:color w:val="222222"/>
          <w:sz w:val="21"/>
          <w:szCs w:val="21"/>
        </w:rPr>
        <w:t xml:space="preserve">, but it's very different. </w:t>
      </w:r>
    </w:p>
    <w:p w14:paraId="00000042" w14:textId="77777777" w:rsidR="00095EF8" w:rsidRPr="00F21A39" w:rsidRDefault="00095EF8">
      <w:pPr>
        <w:rPr>
          <w:rFonts w:ascii="Century Gothic" w:hAnsi="Century Gothic"/>
        </w:rPr>
      </w:pPr>
    </w:p>
    <w:p w14:paraId="00000043" w14:textId="77777777" w:rsidR="00095EF8" w:rsidRPr="00F21A39" w:rsidRDefault="00F21A39">
      <w:pPr>
        <w:rPr>
          <w:rFonts w:ascii="Century Gothic" w:hAnsi="Century Gothic"/>
          <w:color w:val="222222"/>
          <w:sz w:val="21"/>
          <w:szCs w:val="21"/>
        </w:rPr>
      </w:pPr>
      <w:r w:rsidRPr="00F21A39">
        <w:rPr>
          <w:rFonts w:ascii="Century Gothic" w:hAnsi="Century Gothic"/>
          <w:b/>
          <w:color w:val="222222"/>
          <w:sz w:val="21"/>
          <w:szCs w:val="21"/>
        </w:rPr>
        <w:t>Kathy:</w:t>
      </w:r>
      <w:r w:rsidRPr="00F21A39">
        <w:rPr>
          <w:rFonts w:ascii="Century Gothic" w:hAnsi="Century Gothic"/>
          <w:color w:val="222222"/>
          <w:sz w:val="21"/>
          <w:szCs w:val="21"/>
        </w:rPr>
        <w:t xml:space="preserve"> is policing and legislation in the news? </w:t>
      </w:r>
    </w:p>
    <w:p w14:paraId="00000044" w14:textId="77777777" w:rsidR="00095EF8" w:rsidRPr="00F21A39" w:rsidRDefault="00095EF8">
      <w:pPr>
        <w:rPr>
          <w:rFonts w:ascii="Century Gothic" w:hAnsi="Century Gothic"/>
        </w:rPr>
      </w:pPr>
    </w:p>
    <w:p w14:paraId="00000045" w14:textId="77777777" w:rsidR="00095EF8" w:rsidRPr="00F21A39" w:rsidRDefault="00F21A39">
      <w:pPr>
        <w:rPr>
          <w:rFonts w:ascii="Century Gothic" w:hAnsi="Century Gothic"/>
          <w:color w:val="222222"/>
          <w:sz w:val="21"/>
          <w:szCs w:val="21"/>
        </w:rPr>
      </w:pPr>
      <w:r w:rsidRPr="00F21A39">
        <w:rPr>
          <w:rFonts w:ascii="Century Gothic" w:hAnsi="Century Gothic"/>
          <w:b/>
          <w:color w:val="222222"/>
          <w:sz w:val="21"/>
          <w:szCs w:val="21"/>
        </w:rPr>
        <w:t>Rachel:</w:t>
      </w:r>
      <w:r w:rsidRPr="00F21A39">
        <w:rPr>
          <w:rFonts w:ascii="Century Gothic" w:hAnsi="Century Gothic"/>
          <w:color w:val="222222"/>
          <w:sz w:val="21"/>
          <w:szCs w:val="21"/>
        </w:rPr>
        <w:t xml:space="preserve"> There was a commu</w:t>
      </w:r>
      <w:r w:rsidRPr="00F21A39">
        <w:rPr>
          <w:rFonts w:ascii="Century Gothic" w:hAnsi="Century Gothic"/>
          <w:color w:val="222222"/>
          <w:sz w:val="21"/>
          <w:szCs w:val="21"/>
        </w:rPr>
        <w:t xml:space="preserve">nity survey that we learned "we are racist too" but there is nothing being done about it. </w:t>
      </w:r>
    </w:p>
    <w:p w14:paraId="00000046" w14:textId="77777777" w:rsidR="00095EF8" w:rsidRPr="00F21A39" w:rsidRDefault="00095EF8">
      <w:pPr>
        <w:rPr>
          <w:rFonts w:ascii="Century Gothic" w:hAnsi="Century Gothic"/>
        </w:rPr>
      </w:pPr>
    </w:p>
    <w:p w14:paraId="00000047" w14:textId="77777777" w:rsidR="00095EF8" w:rsidRPr="00F21A39" w:rsidRDefault="00F21A39">
      <w:pPr>
        <w:rPr>
          <w:rFonts w:ascii="Century Gothic" w:hAnsi="Century Gothic"/>
          <w:color w:val="222222"/>
          <w:sz w:val="21"/>
          <w:szCs w:val="21"/>
        </w:rPr>
      </w:pPr>
      <w:r w:rsidRPr="00F21A39">
        <w:rPr>
          <w:rFonts w:ascii="Century Gothic" w:hAnsi="Century Gothic"/>
          <w:b/>
          <w:color w:val="222222"/>
          <w:sz w:val="21"/>
          <w:szCs w:val="21"/>
        </w:rPr>
        <w:t xml:space="preserve">Camille S: </w:t>
      </w:r>
      <w:r w:rsidRPr="00F21A39">
        <w:rPr>
          <w:rFonts w:ascii="Century Gothic" w:hAnsi="Century Gothic"/>
          <w:color w:val="222222"/>
          <w:sz w:val="21"/>
          <w:szCs w:val="21"/>
        </w:rPr>
        <w:t>Through not work involvement, through the Fusion Foundation, we have a program that gives small grants to non-staffed non-profits. and it came out of a p</w:t>
      </w:r>
      <w:r w:rsidRPr="00F21A39">
        <w:rPr>
          <w:rFonts w:ascii="Century Gothic" w:hAnsi="Century Gothic"/>
          <w:color w:val="222222"/>
          <w:sz w:val="21"/>
          <w:szCs w:val="21"/>
        </w:rPr>
        <w:t xml:space="preserve">erson </w:t>
      </w:r>
      <w:r w:rsidRPr="00F21A39">
        <w:rPr>
          <w:rFonts w:ascii="Century Gothic" w:hAnsi="Century Gothic"/>
          <w:color w:val="222222"/>
          <w:sz w:val="21"/>
          <w:szCs w:val="21"/>
        </w:rPr>
        <w:lastRenderedPageBreak/>
        <w:t xml:space="preserve">being shot by the BPD during the protests and then was charged. There is BPDWatch.org where they list PD officers and their badge number based on publicly data available. </w:t>
      </w:r>
    </w:p>
    <w:p w14:paraId="00000048" w14:textId="77777777" w:rsidR="00095EF8" w:rsidRPr="00F21A39" w:rsidRDefault="00F21A39">
      <w:pPr>
        <w:rPr>
          <w:rFonts w:ascii="Century Gothic" w:hAnsi="Century Gothic"/>
          <w:color w:val="222222"/>
          <w:sz w:val="21"/>
          <w:szCs w:val="21"/>
        </w:rPr>
      </w:pPr>
      <w:r w:rsidRPr="00F21A39">
        <w:rPr>
          <w:rFonts w:ascii="Century Gothic" w:hAnsi="Century Gothic"/>
          <w:color w:val="222222"/>
          <w:sz w:val="21"/>
          <w:szCs w:val="21"/>
        </w:rPr>
        <w:t>We had a resource when people would say New Haven is not Ferguson, but here is</w:t>
      </w:r>
      <w:r w:rsidRPr="00F21A39">
        <w:rPr>
          <w:rFonts w:ascii="Century Gothic" w:hAnsi="Century Gothic"/>
          <w:color w:val="222222"/>
          <w:sz w:val="21"/>
          <w:szCs w:val="21"/>
        </w:rPr>
        <w:t xml:space="preserve"> a website that has incidents of police brutality. </w:t>
      </w:r>
    </w:p>
    <w:p w14:paraId="00000049" w14:textId="77777777" w:rsidR="00095EF8" w:rsidRPr="00F21A39" w:rsidRDefault="00F21A39">
      <w:pPr>
        <w:rPr>
          <w:rFonts w:ascii="Century Gothic" w:hAnsi="Century Gothic"/>
          <w:color w:val="222222"/>
          <w:sz w:val="21"/>
          <w:szCs w:val="21"/>
        </w:rPr>
      </w:pPr>
      <w:r w:rsidRPr="00F21A39">
        <w:rPr>
          <w:rFonts w:ascii="Century Gothic" w:hAnsi="Century Gothic"/>
          <w:b/>
          <w:color w:val="222222"/>
          <w:sz w:val="21"/>
          <w:szCs w:val="21"/>
        </w:rPr>
        <w:t>Anthony:</w:t>
      </w:r>
      <w:r w:rsidRPr="00F21A39">
        <w:rPr>
          <w:rFonts w:ascii="Century Gothic" w:hAnsi="Century Gothic"/>
          <w:color w:val="222222"/>
          <w:sz w:val="21"/>
          <w:szCs w:val="21"/>
        </w:rPr>
        <w:t xml:space="preserve"> Because we are a Right to Work state, the Police union doesn't have much power. </w:t>
      </w:r>
    </w:p>
    <w:p w14:paraId="0000004A" w14:textId="77777777" w:rsidR="00095EF8" w:rsidRPr="00F21A39" w:rsidRDefault="00F21A39">
      <w:pPr>
        <w:rPr>
          <w:rFonts w:ascii="Century Gothic" w:hAnsi="Century Gothic"/>
          <w:color w:val="222222"/>
          <w:sz w:val="21"/>
          <w:szCs w:val="21"/>
        </w:rPr>
      </w:pPr>
      <w:r w:rsidRPr="00F21A39">
        <w:rPr>
          <w:rFonts w:ascii="Century Gothic" w:hAnsi="Century Gothic"/>
          <w:color w:val="222222"/>
          <w:sz w:val="21"/>
          <w:szCs w:val="21"/>
        </w:rPr>
        <w:t>There are two sets of data of use of force information. The data isn't good because there are different variables.</w:t>
      </w:r>
      <w:r w:rsidRPr="00F21A39">
        <w:rPr>
          <w:rFonts w:ascii="Century Gothic" w:hAnsi="Century Gothic"/>
          <w:color w:val="222222"/>
          <w:sz w:val="21"/>
          <w:szCs w:val="21"/>
        </w:rPr>
        <w:t xml:space="preserve"> We take the manual for level of force by level of resistance that would be appropriate for application and they can go one level above. So we note the level of force to level of resistance. and how the police escalated in level of force. </w:t>
      </w:r>
    </w:p>
    <w:p w14:paraId="0000004B" w14:textId="77777777" w:rsidR="00095EF8" w:rsidRPr="00F21A39" w:rsidRDefault="00F21A39">
      <w:pPr>
        <w:rPr>
          <w:rFonts w:ascii="Century Gothic" w:hAnsi="Century Gothic"/>
          <w:color w:val="222222"/>
          <w:sz w:val="21"/>
          <w:szCs w:val="21"/>
        </w:rPr>
      </w:pPr>
      <w:r w:rsidRPr="00F21A39">
        <w:rPr>
          <w:rFonts w:ascii="Century Gothic" w:hAnsi="Century Gothic"/>
          <w:b/>
          <w:color w:val="222222"/>
          <w:sz w:val="21"/>
          <w:szCs w:val="21"/>
        </w:rPr>
        <w:t>Denise:</w:t>
      </w:r>
      <w:r w:rsidRPr="00F21A39">
        <w:rPr>
          <w:rFonts w:ascii="Century Gothic" w:hAnsi="Century Gothic"/>
          <w:color w:val="222222"/>
          <w:sz w:val="21"/>
          <w:szCs w:val="21"/>
        </w:rPr>
        <w:t xml:space="preserve"> Did you </w:t>
      </w:r>
      <w:r w:rsidRPr="00F21A39">
        <w:rPr>
          <w:rFonts w:ascii="Century Gothic" w:hAnsi="Century Gothic"/>
          <w:color w:val="222222"/>
          <w:sz w:val="21"/>
          <w:szCs w:val="21"/>
        </w:rPr>
        <w:t xml:space="preserve">use timing of those levels? </w:t>
      </w:r>
    </w:p>
    <w:p w14:paraId="0000004C" w14:textId="77777777" w:rsidR="00095EF8" w:rsidRPr="00F21A39" w:rsidRDefault="00F21A39">
      <w:pPr>
        <w:rPr>
          <w:rFonts w:ascii="Century Gothic" w:hAnsi="Century Gothic"/>
          <w:color w:val="222222"/>
          <w:sz w:val="21"/>
          <w:szCs w:val="21"/>
        </w:rPr>
      </w:pPr>
      <w:r w:rsidRPr="00F21A39">
        <w:rPr>
          <w:rFonts w:ascii="Century Gothic" w:hAnsi="Century Gothic"/>
          <w:b/>
          <w:color w:val="222222"/>
          <w:sz w:val="21"/>
          <w:szCs w:val="21"/>
        </w:rPr>
        <w:t xml:space="preserve">Anthony: </w:t>
      </w:r>
      <w:r w:rsidRPr="00F21A39">
        <w:rPr>
          <w:rFonts w:ascii="Century Gothic" w:hAnsi="Century Gothic"/>
          <w:color w:val="222222"/>
          <w:sz w:val="21"/>
          <w:szCs w:val="21"/>
        </w:rPr>
        <w:t xml:space="preserve">That would be interesting. But we also have if that force was successful. Which is attractive to the PD, because it would tell them if certain levels of force actually work. </w:t>
      </w:r>
    </w:p>
    <w:p w14:paraId="0000004D" w14:textId="77777777" w:rsidR="00095EF8" w:rsidRPr="00F21A39" w:rsidRDefault="00F21A39">
      <w:pPr>
        <w:rPr>
          <w:rFonts w:ascii="Century Gothic" w:hAnsi="Century Gothic"/>
          <w:color w:val="222222"/>
          <w:sz w:val="21"/>
          <w:szCs w:val="21"/>
        </w:rPr>
      </w:pPr>
      <w:r w:rsidRPr="00F21A39">
        <w:rPr>
          <w:rFonts w:ascii="Century Gothic" w:hAnsi="Century Gothic"/>
          <w:b/>
          <w:color w:val="222222"/>
          <w:sz w:val="21"/>
          <w:szCs w:val="21"/>
        </w:rPr>
        <w:t xml:space="preserve">Camille S: </w:t>
      </w:r>
      <w:r w:rsidRPr="00F21A39">
        <w:rPr>
          <w:rFonts w:ascii="Century Gothic" w:hAnsi="Century Gothic"/>
          <w:color w:val="222222"/>
          <w:sz w:val="21"/>
          <w:szCs w:val="21"/>
        </w:rPr>
        <w:t>how do they define level of forc</w:t>
      </w:r>
      <w:r w:rsidRPr="00F21A39">
        <w:rPr>
          <w:rFonts w:ascii="Century Gothic" w:hAnsi="Century Gothic"/>
          <w:color w:val="222222"/>
          <w:sz w:val="21"/>
          <w:szCs w:val="21"/>
        </w:rPr>
        <w:t xml:space="preserve">e? </w:t>
      </w:r>
    </w:p>
    <w:p w14:paraId="0000004E" w14:textId="77777777" w:rsidR="00095EF8" w:rsidRPr="00F21A39" w:rsidRDefault="00F21A39">
      <w:pPr>
        <w:rPr>
          <w:rFonts w:ascii="Century Gothic" w:hAnsi="Century Gothic"/>
          <w:color w:val="222222"/>
          <w:sz w:val="21"/>
          <w:szCs w:val="21"/>
        </w:rPr>
      </w:pPr>
      <w:r w:rsidRPr="00F21A39">
        <w:rPr>
          <w:rFonts w:ascii="Century Gothic" w:hAnsi="Century Gothic"/>
          <w:b/>
          <w:color w:val="222222"/>
          <w:sz w:val="21"/>
          <w:szCs w:val="21"/>
        </w:rPr>
        <w:t xml:space="preserve">Rachel: </w:t>
      </w:r>
      <w:r w:rsidRPr="00F21A39">
        <w:rPr>
          <w:rFonts w:ascii="Century Gothic" w:hAnsi="Century Gothic"/>
          <w:color w:val="222222"/>
          <w:sz w:val="21"/>
          <w:szCs w:val="21"/>
        </w:rPr>
        <w:t>and level of resistance.</w:t>
      </w:r>
    </w:p>
    <w:p w14:paraId="0000004F" w14:textId="77777777" w:rsidR="00095EF8" w:rsidRPr="00F21A39" w:rsidRDefault="00F21A39">
      <w:pPr>
        <w:rPr>
          <w:rFonts w:ascii="Century Gothic" w:hAnsi="Century Gothic"/>
          <w:color w:val="222222"/>
          <w:sz w:val="21"/>
          <w:szCs w:val="21"/>
        </w:rPr>
      </w:pPr>
      <w:r w:rsidRPr="00F21A39">
        <w:rPr>
          <w:rFonts w:ascii="Century Gothic" w:hAnsi="Century Gothic"/>
          <w:b/>
          <w:color w:val="222222"/>
          <w:sz w:val="21"/>
          <w:szCs w:val="21"/>
        </w:rPr>
        <w:t>Anthony</w:t>
      </w:r>
      <w:r w:rsidRPr="00F21A39">
        <w:rPr>
          <w:rFonts w:ascii="Century Gothic" w:hAnsi="Century Gothic"/>
          <w:color w:val="222222"/>
          <w:sz w:val="21"/>
          <w:szCs w:val="21"/>
        </w:rPr>
        <w:t>: it is subjective by the police. A lot of PDs have public police manuals. A lot have data that is basically missing--classified in ways that you can't tell the level of force or resistance. There is a designatio</w:t>
      </w:r>
      <w:r w:rsidRPr="00F21A39">
        <w:rPr>
          <w:rFonts w:ascii="Century Gothic" w:hAnsi="Century Gothic"/>
          <w:color w:val="222222"/>
          <w:sz w:val="21"/>
          <w:szCs w:val="21"/>
        </w:rPr>
        <w:t xml:space="preserve">n something like "resistance is unspecified" which in some analysis we took it out and some we left it in. </w:t>
      </w:r>
    </w:p>
    <w:p w14:paraId="00000050" w14:textId="77777777" w:rsidR="00095EF8" w:rsidRPr="00F21A39" w:rsidRDefault="00095EF8">
      <w:pPr>
        <w:rPr>
          <w:rFonts w:ascii="Century Gothic" w:hAnsi="Century Gothic"/>
        </w:rPr>
      </w:pPr>
    </w:p>
    <w:p w14:paraId="00000051" w14:textId="77777777" w:rsidR="00095EF8" w:rsidRPr="00F21A39" w:rsidRDefault="00F21A39">
      <w:pPr>
        <w:rPr>
          <w:rFonts w:ascii="Century Gothic" w:hAnsi="Century Gothic"/>
          <w:color w:val="222222"/>
          <w:sz w:val="21"/>
          <w:szCs w:val="21"/>
        </w:rPr>
      </w:pPr>
      <w:r w:rsidRPr="00F21A39">
        <w:rPr>
          <w:rFonts w:ascii="Century Gothic" w:hAnsi="Century Gothic"/>
          <w:b/>
          <w:color w:val="222222"/>
          <w:sz w:val="21"/>
          <w:szCs w:val="21"/>
        </w:rPr>
        <w:t xml:space="preserve">Denise: </w:t>
      </w:r>
      <w:r w:rsidRPr="00F21A39">
        <w:rPr>
          <w:rFonts w:ascii="Century Gothic" w:hAnsi="Century Gothic"/>
          <w:color w:val="222222"/>
          <w:sz w:val="21"/>
          <w:szCs w:val="21"/>
        </w:rPr>
        <w:t xml:space="preserve">I worked on court data in Chicago before South Bend. We helped a few data tech orgs that were doing duplication work, so we brought them together. The courts are FOIA exempt and so there are orgs that just have interns sit in court and take notes. </w:t>
      </w:r>
    </w:p>
    <w:p w14:paraId="00000052" w14:textId="77777777" w:rsidR="00095EF8" w:rsidRPr="00F21A39" w:rsidRDefault="00F21A39">
      <w:pPr>
        <w:rPr>
          <w:rFonts w:ascii="Century Gothic" w:hAnsi="Century Gothic"/>
          <w:color w:val="222222"/>
          <w:sz w:val="21"/>
          <w:szCs w:val="21"/>
        </w:rPr>
      </w:pPr>
      <w:r w:rsidRPr="00F21A39">
        <w:rPr>
          <w:rFonts w:ascii="Century Gothic" w:hAnsi="Century Gothic"/>
          <w:color w:val="222222"/>
          <w:sz w:val="21"/>
          <w:szCs w:val="21"/>
        </w:rPr>
        <w:t xml:space="preserve">The </w:t>
      </w:r>
      <w:hyperlink r:id="rId10">
        <w:r w:rsidRPr="00F21A39">
          <w:rPr>
            <w:rFonts w:ascii="Century Gothic" w:hAnsi="Century Gothic"/>
            <w:color w:val="1155CC"/>
            <w:sz w:val="21"/>
            <w:szCs w:val="21"/>
            <w:u w:val="single"/>
          </w:rPr>
          <w:t xml:space="preserve">Chicago Data Collective </w:t>
        </w:r>
      </w:hyperlink>
      <w:r w:rsidRPr="00F21A39">
        <w:rPr>
          <w:rFonts w:ascii="Century Gothic" w:hAnsi="Century Gothic"/>
          <w:color w:val="222222"/>
          <w:sz w:val="21"/>
          <w:szCs w:val="21"/>
        </w:rPr>
        <w:t xml:space="preserve">used to be seeded by the </w:t>
      </w:r>
      <w:r w:rsidRPr="00F21A39">
        <w:rPr>
          <w:rFonts w:ascii="Century Gothic" w:hAnsi="Century Gothic"/>
          <w:color w:val="EA1F43"/>
          <w:sz w:val="21"/>
          <w:szCs w:val="21"/>
        </w:rPr>
        <w:t xml:space="preserve">McCormick </w:t>
      </w:r>
      <w:r w:rsidRPr="00F21A39">
        <w:rPr>
          <w:rFonts w:ascii="Century Gothic" w:hAnsi="Century Gothic"/>
          <w:color w:val="222222"/>
          <w:sz w:val="21"/>
          <w:szCs w:val="21"/>
        </w:rPr>
        <w:t xml:space="preserve">Foundation. </w:t>
      </w:r>
      <w:proofErr w:type="spellStart"/>
      <w:r w:rsidRPr="00F21A39">
        <w:rPr>
          <w:rFonts w:ascii="Century Gothic" w:hAnsi="Century Gothic"/>
          <w:color w:val="222222"/>
          <w:sz w:val="21"/>
          <w:szCs w:val="21"/>
        </w:rPr>
        <w:t>lts</w:t>
      </w:r>
      <w:proofErr w:type="spellEnd"/>
      <w:r w:rsidRPr="00F21A39">
        <w:rPr>
          <w:rFonts w:ascii="Century Gothic" w:hAnsi="Century Gothic"/>
          <w:color w:val="222222"/>
          <w:sz w:val="21"/>
          <w:szCs w:val="21"/>
        </w:rPr>
        <w:t xml:space="preserve"> goal - media institutions and advocacy- would pay in as membership questions.  Questions about who we would say no to - a politi</w:t>
      </w:r>
      <w:r w:rsidRPr="00F21A39">
        <w:rPr>
          <w:rFonts w:ascii="Century Gothic" w:hAnsi="Century Gothic"/>
          <w:color w:val="222222"/>
          <w:sz w:val="21"/>
          <w:szCs w:val="21"/>
        </w:rPr>
        <w:t xml:space="preserve">cal campaign?  Lucy Parsons lab was part of it.  </w:t>
      </w:r>
    </w:p>
    <w:p w14:paraId="00000053" w14:textId="77777777" w:rsidR="00095EF8" w:rsidRPr="00F21A39" w:rsidRDefault="00095EF8">
      <w:pPr>
        <w:rPr>
          <w:rFonts w:ascii="Century Gothic" w:hAnsi="Century Gothic"/>
        </w:rPr>
      </w:pPr>
    </w:p>
    <w:p w14:paraId="00000054" w14:textId="728EBA2A" w:rsidR="00095EF8" w:rsidRPr="00F21A39" w:rsidRDefault="00F21A39">
      <w:pPr>
        <w:rPr>
          <w:rFonts w:ascii="Century Gothic" w:hAnsi="Century Gothic"/>
          <w:color w:val="222222"/>
          <w:sz w:val="21"/>
          <w:szCs w:val="21"/>
        </w:rPr>
      </w:pPr>
      <w:r w:rsidRPr="00F21A39">
        <w:rPr>
          <w:rFonts w:ascii="Century Gothic" w:hAnsi="Century Gothic"/>
          <w:b/>
          <w:color w:val="222222"/>
          <w:sz w:val="21"/>
          <w:szCs w:val="21"/>
        </w:rPr>
        <w:t>Camille S</w:t>
      </w:r>
      <w:r w:rsidRPr="00F21A39">
        <w:rPr>
          <w:rFonts w:ascii="Century Gothic" w:hAnsi="Century Gothic"/>
          <w:color w:val="222222"/>
          <w:sz w:val="21"/>
          <w:szCs w:val="21"/>
        </w:rPr>
        <w:t xml:space="preserve">- Baltimore - </w:t>
      </w:r>
      <w:hyperlink r:id="rId11">
        <w:r w:rsidRPr="00F21A39">
          <w:rPr>
            <w:rFonts w:ascii="Century Gothic" w:hAnsi="Century Gothic"/>
            <w:color w:val="1155CC"/>
            <w:sz w:val="21"/>
            <w:szCs w:val="21"/>
            <w:u w:val="single"/>
          </w:rPr>
          <w:t xml:space="preserve">BPD Watch </w:t>
        </w:r>
      </w:hyperlink>
      <w:r w:rsidRPr="00F21A39">
        <w:rPr>
          <w:rFonts w:ascii="Century Gothic" w:hAnsi="Century Gothic"/>
          <w:color w:val="222222"/>
          <w:sz w:val="21"/>
          <w:szCs w:val="21"/>
        </w:rPr>
        <w:t>is forked from LPL open oversight projects - platform for d</w:t>
      </w:r>
      <w:r>
        <w:rPr>
          <w:rFonts w:ascii="Century Gothic" w:hAnsi="Century Gothic"/>
          <w:color w:val="222222"/>
          <w:sz w:val="21"/>
          <w:szCs w:val="21"/>
        </w:rPr>
        <w:t>ata</w:t>
      </w:r>
      <w:r w:rsidRPr="00F21A39">
        <w:rPr>
          <w:rFonts w:ascii="Century Gothic" w:hAnsi="Century Gothic"/>
          <w:color w:val="222222"/>
          <w:sz w:val="21"/>
          <w:szCs w:val="21"/>
        </w:rPr>
        <w:t>b</w:t>
      </w:r>
      <w:r>
        <w:rPr>
          <w:rFonts w:ascii="Century Gothic" w:hAnsi="Century Gothic"/>
          <w:color w:val="222222"/>
          <w:sz w:val="21"/>
          <w:szCs w:val="21"/>
        </w:rPr>
        <w:t>ase</w:t>
      </w:r>
      <w:r w:rsidRPr="00F21A39">
        <w:rPr>
          <w:rFonts w:ascii="Century Gothic" w:hAnsi="Century Gothic"/>
          <w:color w:val="222222"/>
          <w:sz w:val="21"/>
          <w:szCs w:val="21"/>
        </w:rPr>
        <w:t xml:space="preserve"> of all the cops in the dept.  </w:t>
      </w:r>
    </w:p>
    <w:p w14:paraId="00000055" w14:textId="77777777" w:rsidR="00095EF8" w:rsidRPr="00F21A39" w:rsidRDefault="00095EF8">
      <w:pPr>
        <w:rPr>
          <w:rFonts w:ascii="Century Gothic" w:hAnsi="Century Gothic"/>
          <w:color w:val="222222"/>
          <w:sz w:val="21"/>
          <w:szCs w:val="21"/>
        </w:rPr>
      </w:pPr>
    </w:p>
    <w:p w14:paraId="00000056" w14:textId="77777777" w:rsidR="00095EF8" w:rsidRPr="00F21A39" w:rsidRDefault="00F21A39">
      <w:pPr>
        <w:rPr>
          <w:rFonts w:ascii="Century Gothic" w:hAnsi="Century Gothic"/>
          <w:color w:val="222222"/>
          <w:sz w:val="21"/>
          <w:szCs w:val="21"/>
        </w:rPr>
      </w:pPr>
      <w:r w:rsidRPr="00F21A39">
        <w:rPr>
          <w:rFonts w:ascii="Century Gothic" w:hAnsi="Century Gothic"/>
          <w:color w:val="222222"/>
          <w:sz w:val="21"/>
          <w:szCs w:val="21"/>
        </w:rPr>
        <w:t>Another Baltimore project with cour</w:t>
      </w:r>
      <w:r w:rsidRPr="00F21A39">
        <w:rPr>
          <w:rFonts w:ascii="Century Gothic" w:hAnsi="Century Gothic"/>
          <w:color w:val="222222"/>
          <w:sz w:val="21"/>
          <w:szCs w:val="21"/>
        </w:rPr>
        <w:t xml:space="preserve">t data is to scrape the state court system lookup of cases.  We have not published it because we are unsure what to do with the data because it has name, addresses, and we don't want to facilitate bad things happening.  We have a diagram and script runs. </w:t>
      </w:r>
    </w:p>
    <w:p w14:paraId="00000057" w14:textId="77777777" w:rsidR="00095EF8" w:rsidRPr="00F21A39" w:rsidRDefault="00095EF8">
      <w:pPr>
        <w:rPr>
          <w:rFonts w:ascii="Century Gothic" w:hAnsi="Century Gothic"/>
        </w:rPr>
      </w:pPr>
    </w:p>
    <w:p w14:paraId="00000058" w14:textId="77777777" w:rsidR="00095EF8" w:rsidRPr="00F21A39" w:rsidRDefault="00F21A39">
      <w:pPr>
        <w:rPr>
          <w:rFonts w:ascii="Century Gothic" w:hAnsi="Century Gothic"/>
          <w:color w:val="222222"/>
          <w:sz w:val="21"/>
          <w:szCs w:val="21"/>
        </w:rPr>
      </w:pPr>
      <w:r w:rsidRPr="00F21A39">
        <w:rPr>
          <w:rFonts w:ascii="Century Gothic" w:hAnsi="Century Gothic"/>
          <w:b/>
          <w:color w:val="222222"/>
          <w:sz w:val="21"/>
          <w:szCs w:val="21"/>
        </w:rPr>
        <w:t>Anthony</w:t>
      </w:r>
      <w:r w:rsidRPr="00F21A39">
        <w:rPr>
          <w:rFonts w:ascii="Century Gothic" w:hAnsi="Century Gothic"/>
          <w:color w:val="222222"/>
          <w:sz w:val="21"/>
          <w:szCs w:val="21"/>
        </w:rPr>
        <w:t>: we have an organization - an organization weekly request the docket, then scraped for the docket, and searches each case and creates database.</w:t>
      </w:r>
    </w:p>
    <w:p w14:paraId="00000059" w14:textId="77777777" w:rsidR="00095EF8" w:rsidRPr="00F21A39" w:rsidRDefault="00095EF8">
      <w:pPr>
        <w:rPr>
          <w:rFonts w:ascii="Century Gothic" w:hAnsi="Century Gothic"/>
        </w:rPr>
      </w:pPr>
    </w:p>
    <w:p w14:paraId="0000005A" w14:textId="77777777" w:rsidR="00095EF8" w:rsidRPr="00F21A39" w:rsidRDefault="00F21A39">
      <w:pPr>
        <w:rPr>
          <w:rFonts w:ascii="Century Gothic" w:hAnsi="Century Gothic"/>
          <w:color w:val="222222"/>
          <w:sz w:val="21"/>
          <w:szCs w:val="21"/>
        </w:rPr>
      </w:pPr>
      <w:r w:rsidRPr="00F21A39">
        <w:rPr>
          <w:rFonts w:ascii="Century Gothic" w:hAnsi="Century Gothic"/>
          <w:b/>
          <w:color w:val="222222"/>
          <w:sz w:val="21"/>
          <w:szCs w:val="21"/>
        </w:rPr>
        <w:t>Carrie K-V</w:t>
      </w:r>
      <w:r w:rsidRPr="00F21A39">
        <w:rPr>
          <w:rFonts w:ascii="Century Gothic" w:hAnsi="Century Gothic"/>
          <w:color w:val="222222"/>
          <w:sz w:val="21"/>
          <w:szCs w:val="21"/>
        </w:rPr>
        <w:t xml:space="preserve"> - importance of data documentation.</w:t>
      </w:r>
    </w:p>
    <w:p w14:paraId="0000005B" w14:textId="77777777" w:rsidR="00095EF8" w:rsidRPr="00F21A39" w:rsidRDefault="00095EF8">
      <w:pPr>
        <w:rPr>
          <w:rFonts w:ascii="Century Gothic" w:hAnsi="Century Gothic"/>
        </w:rPr>
      </w:pPr>
      <w:bookmarkStart w:id="0" w:name="_GoBack"/>
      <w:bookmarkEnd w:id="0"/>
    </w:p>
    <w:p w14:paraId="0000005C" w14:textId="77777777" w:rsidR="00095EF8" w:rsidRPr="00F21A39" w:rsidRDefault="00F21A39">
      <w:pPr>
        <w:rPr>
          <w:rFonts w:ascii="Century Gothic" w:hAnsi="Century Gothic"/>
          <w:color w:val="222222"/>
          <w:sz w:val="21"/>
          <w:szCs w:val="21"/>
        </w:rPr>
      </w:pPr>
      <w:r w:rsidRPr="00F21A39">
        <w:rPr>
          <w:rFonts w:ascii="Century Gothic" w:hAnsi="Century Gothic"/>
          <w:b/>
          <w:color w:val="222222"/>
          <w:sz w:val="21"/>
          <w:szCs w:val="21"/>
        </w:rPr>
        <w:t xml:space="preserve">Camille A- </w:t>
      </w:r>
      <w:r w:rsidRPr="00F21A39">
        <w:rPr>
          <w:rFonts w:ascii="Century Gothic" w:hAnsi="Century Gothic"/>
          <w:color w:val="222222"/>
          <w:sz w:val="21"/>
          <w:szCs w:val="21"/>
        </w:rPr>
        <w:t>You can find peoples name, address, and gra</w:t>
      </w:r>
      <w:r w:rsidRPr="00F21A39">
        <w:rPr>
          <w:rFonts w:ascii="Century Gothic" w:hAnsi="Century Gothic"/>
          <w:color w:val="222222"/>
          <w:sz w:val="21"/>
          <w:szCs w:val="21"/>
        </w:rPr>
        <w:t xml:space="preserve">ndchildren's name publicly.  </w:t>
      </w:r>
    </w:p>
    <w:p w14:paraId="0000005D" w14:textId="77777777" w:rsidR="00095EF8" w:rsidRPr="00F21A39" w:rsidRDefault="00095EF8">
      <w:pPr>
        <w:rPr>
          <w:rFonts w:ascii="Century Gothic" w:hAnsi="Century Gothic"/>
        </w:rPr>
      </w:pPr>
    </w:p>
    <w:p w14:paraId="0000005E" w14:textId="77777777" w:rsidR="00095EF8" w:rsidRPr="00F21A39" w:rsidRDefault="00F21A39">
      <w:pPr>
        <w:rPr>
          <w:rFonts w:ascii="Century Gothic" w:hAnsi="Century Gothic"/>
          <w:color w:val="222222"/>
          <w:sz w:val="21"/>
          <w:szCs w:val="21"/>
        </w:rPr>
      </w:pPr>
      <w:r w:rsidRPr="00F21A39">
        <w:rPr>
          <w:rFonts w:ascii="Century Gothic" w:hAnsi="Century Gothic"/>
          <w:b/>
          <w:color w:val="222222"/>
          <w:sz w:val="21"/>
          <w:szCs w:val="21"/>
        </w:rPr>
        <w:t xml:space="preserve">Rachel - </w:t>
      </w:r>
      <w:r w:rsidRPr="00F21A39">
        <w:rPr>
          <w:rFonts w:ascii="Century Gothic" w:hAnsi="Century Gothic"/>
          <w:color w:val="222222"/>
          <w:sz w:val="21"/>
          <w:szCs w:val="21"/>
        </w:rPr>
        <w:t>my dad was a corrections officer and he was protective of the address and wanted to protect</w:t>
      </w:r>
    </w:p>
    <w:p w14:paraId="0000005F" w14:textId="77777777" w:rsidR="00095EF8" w:rsidRPr="00F21A39" w:rsidRDefault="00095EF8">
      <w:pPr>
        <w:rPr>
          <w:rFonts w:ascii="Century Gothic" w:hAnsi="Century Gothic"/>
        </w:rPr>
      </w:pPr>
    </w:p>
    <w:p w14:paraId="00000060" w14:textId="77777777" w:rsidR="00095EF8" w:rsidRPr="00F21A39" w:rsidRDefault="00F21A39">
      <w:pPr>
        <w:rPr>
          <w:rFonts w:ascii="Century Gothic" w:hAnsi="Century Gothic"/>
        </w:rPr>
      </w:pPr>
      <w:r w:rsidRPr="00F21A39">
        <w:rPr>
          <w:rFonts w:ascii="Century Gothic" w:hAnsi="Century Gothic"/>
          <w:b/>
          <w:color w:val="222222"/>
          <w:sz w:val="21"/>
          <w:szCs w:val="21"/>
        </w:rPr>
        <w:t xml:space="preserve">Anthony   - </w:t>
      </w:r>
      <w:r w:rsidRPr="00F21A39">
        <w:rPr>
          <w:rFonts w:ascii="Century Gothic" w:hAnsi="Century Gothic"/>
          <w:color w:val="222222"/>
          <w:sz w:val="21"/>
          <w:szCs w:val="21"/>
        </w:rPr>
        <w:t>shared the levels of resistance by the person in the police manual - but one of them is an "arrest" but that is</w:t>
      </w:r>
      <w:r w:rsidRPr="00F21A39">
        <w:rPr>
          <w:rFonts w:ascii="Century Gothic" w:hAnsi="Century Gothic"/>
          <w:color w:val="222222"/>
          <w:sz w:val="21"/>
          <w:szCs w:val="21"/>
        </w:rPr>
        <w:t xml:space="preserve"> not a reason that is interpretable.</w:t>
      </w:r>
    </w:p>
    <w:sectPr w:rsidR="00095EF8" w:rsidRPr="00F21A3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EF8"/>
    <w:rsid w:val="00095EF8"/>
    <w:rsid w:val="00F21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9B04"/>
  <w15:docId w15:val="{C029D3F5-5BA3-4892-9F6D-D18E8B98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octo.dc.gov/node/12399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healthyntexas.org/index.php?module=Tiles&amp;controller=index&amp;action=display&amp;alias=exploredat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ighborhoodindicators.org/library/catalog/nnip-partners-criminal-justice-projects-summer-2018" TargetMode="External"/><Relationship Id="rId11" Type="http://schemas.openxmlformats.org/officeDocument/2006/relationships/hyperlink" Target="https://www.bpdwatch.com" TargetMode="External"/><Relationship Id="rId5" Type="http://schemas.openxmlformats.org/officeDocument/2006/relationships/hyperlink" Target="https://www.neighborhoodindicators.org/library/catalog/potential-catalyzing-criminal-justice-reform-data" TargetMode="External"/><Relationship Id="rId10" Type="http://schemas.openxmlformats.org/officeDocument/2006/relationships/hyperlink" Target="https://chicagodatacollaborative.org" TargetMode="External"/><Relationship Id="rId4" Type="http://schemas.openxmlformats.org/officeDocument/2006/relationships/hyperlink" Target="https://www.neighborhoodindicators.org/activities/projects/catalyzing-community-criminal-justice-reform-data" TargetMode="External"/><Relationship Id="rId9" Type="http://schemas.openxmlformats.org/officeDocument/2006/relationships/hyperlink" Target="https://www.neighborhoodindicators.org/library/catalog/algorithmic-justice-all-can-big-data-replace-cash-b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1632</Words>
  <Characters>9308</Characters>
  <Application>Microsoft Office Word</Application>
  <DocSecurity>0</DocSecurity>
  <Lines>77</Lines>
  <Paragraphs>21</Paragraphs>
  <ScaleCrop>false</ScaleCrop>
  <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Anoll, Camille</cp:lastModifiedBy>
  <cp:revision>2</cp:revision>
  <dcterms:created xsi:type="dcterms:W3CDTF">2019-07-08T13:14:00Z</dcterms:created>
  <dcterms:modified xsi:type="dcterms:W3CDTF">2019-07-08T13:15:00Z</dcterms:modified>
</cp:coreProperties>
</file>