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A77" w:rsidRPr="00D836D5" w:rsidRDefault="00044492">
      <w:pPr>
        <w:pStyle w:val="Body"/>
        <w:rPr>
          <w:rFonts w:ascii="Calibri" w:eastAsia="Lato Regular" w:hAnsi="Calibri" w:cs="Lato Regular"/>
        </w:rPr>
      </w:pPr>
      <w:r w:rsidRPr="00D836D5">
        <w:rPr>
          <w:rFonts w:ascii="Calibri" w:hAnsi="Calibri"/>
        </w:rPr>
        <w:t xml:space="preserve">NNIP Baltimore 2017 </w:t>
      </w:r>
    </w:p>
    <w:p w:rsidR="001F7A77" w:rsidRPr="00D836D5" w:rsidRDefault="00044492">
      <w:pPr>
        <w:pStyle w:val="Body"/>
        <w:rPr>
          <w:rFonts w:ascii="Calibri" w:eastAsia="Lato Regular" w:hAnsi="Calibri" w:cs="Lato Regular"/>
        </w:rPr>
      </w:pPr>
      <w:r w:rsidRPr="00D836D5">
        <w:rPr>
          <w:rFonts w:ascii="Calibri" w:hAnsi="Calibri"/>
        </w:rPr>
        <w:t>IGNITE SHOWCASE, Part 2</w:t>
      </w:r>
    </w:p>
    <w:p w:rsidR="001F7A77" w:rsidRDefault="008F5D80">
      <w:pPr>
        <w:pStyle w:val="Body"/>
        <w:rPr>
          <w:rFonts w:ascii="Calibri" w:eastAsia="Lato Regular" w:hAnsi="Calibri" w:cs="Lato Regular"/>
        </w:rPr>
      </w:pPr>
      <w:r>
        <w:rPr>
          <w:rFonts w:ascii="Calibri" w:eastAsia="Lato Regular" w:hAnsi="Calibri" w:cs="Lato Regular"/>
        </w:rPr>
        <w:t xml:space="preserve">May 18, 2017 </w:t>
      </w:r>
    </w:p>
    <w:p w:rsidR="008F5D80" w:rsidRPr="00D836D5" w:rsidRDefault="008F5D80">
      <w:pPr>
        <w:pStyle w:val="Body"/>
        <w:rPr>
          <w:rFonts w:ascii="Calibri" w:eastAsia="Lato Regular" w:hAnsi="Calibri" w:cs="Lato Regular"/>
        </w:rPr>
      </w:pPr>
      <w:bookmarkStart w:id="0" w:name="_GoBack"/>
      <w:bookmarkEnd w:id="0"/>
    </w:p>
    <w:p w:rsidR="001F7A77" w:rsidRPr="00D836D5" w:rsidRDefault="00044492">
      <w:pPr>
        <w:pStyle w:val="Body"/>
        <w:rPr>
          <w:rFonts w:ascii="Calibri" w:eastAsia="Lato Regular" w:hAnsi="Calibri" w:cs="Lato Regular"/>
        </w:rPr>
      </w:pPr>
      <w:r w:rsidRPr="00D836D5">
        <w:rPr>
          <w:rFonts w:ascii="Calibri" w:hAnsi="Calibri"/>
        </w:rPr>
        <w:t>Presenters:</w:t>
      </w:r>
    </w:p>
    <w:p w:rsidR="001F7A77" w:rsidRPr="00D836D5" w:rsidRDefault="00044492">
      <w:pPr>
        <w:pStyle w:val="Body"/>
        <w:rPr>
          <w:rFonts w:ascii="Calibri" w:eastAsia="Lato Regular" w:hAnsi="Calibri" w:cs="Lato Regular"/>
        </w:rPr>
      </w:pPr>
      <w:r w:rsidRPr="00D836D5">
        <w:rPr>
          <w:rFonts w:ascii="Calibri" w:hAnsi="Calibri"/>
        </w:rPr>
        <w:t>Olivia Arena, Urban Institute (Moderator)</w:t>
      </w:r>
    </w:p>
    <w:p w:rsidR="001F7A77" w:rsidRPr="00D836D5" w:rsidRDefault="00044492">
      <w:pPr>
        <w:pStyle w:val="Body"/>
        <w:rPr>
          <w:rFonts w:ascii="Calibri" w:eastAsia="Lato Regular" w:hAnsi="Calibri" w:cs="Lato Regular"/>
        </w:rPr>
      </w:pPr>
      <w:r w:rsidRPr="00D836D5">
        <w:rPr>
          <w:rFonts w:ascii="Calibri" w:hAnsi="Calibri"/>
        </w:rPr>
        <w:t xml:space="preserve">Louise Carter, Seattle and King County Public Health </w:t>
      </w:r>
    </w:p>
    <w:p w:rsidR="001F7A77" w:rsidRPr="00D836D5" w:rsidRDefault="00044492">
      <w:pPr>
        <w:pStyle w:val="Body"/>
        <w:rPr>
          <w:rFonts w:ascii="Calibri" w:eastAsia="Lato Regular" w:hAnsi="Calibri" w:cs="Lato Regular"/>
        </w:rPr>
      </w:pPr>
      <w:r w:rsidRPr="00D836D5">
        <w:rPr>
          <w:rFonts w:ascii="Calibri" w:hAnsi="Calibri"/>
        </w:rPr>
        <w:t>Bernardo Espinosa, The Data Center</w:t>
      </w:r>
    </w:p>
    <w:p w:rsidR="001F7A77" w:rsidRPr="00D836D5" w:rsidRDefault="008F5D80">
      <w:pPr>
        <w:pStyle w:val="Body"/>
        <w:rPr>
          <w:rFonts w:ascii="Calibri" w:eastAsia="Lato Regular" w:hAnsi="Calibri" w:cs="Lato Regular"/>
        </w:rPr>
      </w:pPr>
      <w:r w:rsidRPr="008F5D80">
        <w:rPr>
          <w:rFonts w:ascii="Calibri" w:hAnsi="Calibri"/>
        </w:rPr>
        <w:t xml:space="preserve">Camille </w:t>
      </w:r>
      <w:proofErr w:type="spellStart"/>
      <w:r w:rsidRPr="008F5D80">
        <w:rPr>
          <w:rFonts w:ascii="Calibri" w:hAnsi="Calibri"/>
        </w:rPr>
        <w:t>Seaberry</w:t>
      </w:r>
      <w:proofErr w:type="spellEnd"/>
      <w:r w:rsidR="00044492" w:rsidRPr="00D836D5">
        <w:rPr>
          <w:rFonts w:ascii="Calibri" w:hAnsi="Calibri"/>
        </w:rPr>
        <w:t xml:space="preserve">, </w:t>
      </w:r>
      <w:proofErr w:type="spellStart"/>
      <w:r w:rsidR="00044492" w:rsidRPr="00D836D5">
        <w:rPr>
          <w:rFonts w:ascii="Calibri" w:hAnsi="Calibri"/>
        </w:rPr>
        <w:t>DataHaven</w:t>
      </w:r>
      <w:proofErr w:type="spellEnd"/>
    </w:p>
    <w:p w:rsidR="001F7A77" w:rsidRPr="00D836D5" w:rsidRDefault="00044492">
      <w:pPr>
        <w:pStyle w:val="Body"/>
        <w:rPr>
          <w:rFonts w:ascii="Calibri" w:eastAsia="Lato Regular" w:hAnsi="Calibri" w:cs="Lato Regular"/>
        </w:rPr>
      </w:pPr>
      <w:r w:rsidRPr="00D836D5">
        <w:rPr>
          <w:rFonts w:ascii="Calibri" w:hAnsi="Calibri"/>
        </w:rPr>
        <w:t xml:space="preserve">Bernita Smith, Atlanta Regional Commission </w:t>
      </w:r>
    </w:p>
    <w:p w:rsidR="001F7A77" w:rsidRPr="00D836D5" w:rsidRDefault="001F7A77">
      <w:pPr>
        <w:pStyle w:val="Body"/>
        <w:rPr>
          <w:rFonts w:ascii="Calibri" w:eastAsia="Lato Regular" w:hAnsi="Calibri" w:cs="Lato Regular"/>
        </w:rPr>
      </w:pPr>
    </w:p>
    <w:p w:rsidR="001F7A77" w:rsidRPr="00D836D5" w:rsidRDefault="00044492">
      <w:pPr>
        <w:pStyle w:val="Body"/>
        <w:rPr>
          <w:rFonts w:ascii="Calibri" w:eastAsia="Lato Semibold" w:hAnsi="Calibri" w:cs="Lato Semibold"/>
          <w:b/>
        </w:rPr>
      </w:pPr>
      <w:r w:rsidRPr="00D836D5">
        <w:rPr>
          <w:rFonts w:ascii="Calibri" w:hAnsi="Calibri"/>
          <w:b/>
        </w:rPr>
        <w:t xml:space="preserve">Louise Carter, Seattle and King County Public Health </w:t>
      </w:r>
    </w:p>
    <w:p w:rsidR="001F7A77" w:rsidRPr="00D836D5" w:rsidRDefault="001F7A77">
      <w:pPr>
        <w:pStyle w:val="Body"/>
        <w:rPr>
          <w:rFonts w:ascii="Calibri" w:eastAsia="Lato Regular" w:hAnsi="Calibri" w:cs="Lato Regular"/>
        </w:rPr>
      </w:pPr>
    </w:p>
    <w:p w:rsidR="001F7A77" w:rsidRPr="00D836D5" w:rsidRDefault="00044492" w:rsidP="00044492">
      <w:pPr>
        <w:pStyle w:val="Body"/>
        <w:numPr>
          <w:ilvl w:val="0"/>
          <w:numId w:val="1"/>
        </w:numPr>
        <w:rPr>
          <w:rFonts w:ascii="Calibri" w:eastAsia="Lato Regular" w:hAnsi="Calibri" w:cs="Lato Regular"/>
        </w:rPr>
      </w:pPr>
      <w:r w:rsidRPr="00D836D5">
        <w:rPr>
          <w:rFonts w:ascii="Calibri" w:hAnsi="Calibri"/>
        </w:rPr>
        <w:t>Historically we</w:t>
      </w:r>
      <w:r w:rsidRPr="00D836D5">
        <w:rPr>
          <w:rFonts w:ascii="Calibri" w:hAnsi="Calibri"/>
        </w:rPr>
        <w:t>’</w:t>
      </w:r>
      <w:r w:rsidRPr="00D836D5">
        <w:rPr>
          <w:rFonts w:ascii="Calibri" w:hAnsi="Calibri"/>
        </w:rPr>
        <w:t>ve had indicators health (168) and communities count (90). Current focus is on streamlining them as users can</w:t>
      </w:r>
      <w:r w:rsidRPr="00D836D5">
        <w:rPr>
          <w:rFonts w:ascii="Calibri" w:hAnsi="Calibri"/>
        </w:rPr>
        <w:t>’</w:t>
      </w:r>
      <w:r w:rsidRPr="00D836D5">
        <w:rPr>
          <w:rFonts w:ascii="Calibri" w:hAnsi="Calibri"/>
        </w:rPr>
        <w:t>t find data because it is in d</w:t>
      </w:r>
      <w:r w:rsidRPr="00D836D5">
        <w:rPr>
          <w:rFonts w:ascii="Calibri" w:hAnsi="Calibri"/>
        </w:rPr>
        <w:t>ifferent categories.</w:t>
      </w:r>
    </w:p>
    <w:p w:rsidR="001F7A77" w:rsidRPr="00D836D5" w:rsidRDefault="00044492" w:rsidP="00044492">
      <w:pPr>
        <w:pStyle w:val="Body"/>
        <w:numPr>
          <w:ilvl w:val="0"/>
          <w:numId w:val="2"/>
        </w:numPr>
        <w:rPr>
          <w:rFonts w:ascii="Calibri" w:eastAsia="Lato Regular" w:hAnsi="Calibri" w:cs="Lato Regular"/>
        </w:rPr>
      </w:pPr>
      <w:r w:rsidRPr="00D836D5">
        <w:rPr>
          <w:rFonts w:ascii="Calibri" w:hAnsi="Calibri"/>
        </w:rPr>
        <w:t xml:space="preserve">Did a card sort; </w:t>
      </w:r>
      <w:r w:rsidR="00D836D5" w:rsidRPr="00D836D5">
        <w:rPr>
          <w:rFonts w:ascii="Calibri" w:hAnsi="Calibri"/>
        </w:rPr>
        <w:t>2-week</w:t>
      </w:r>
      <w:r w:rsidRPr="00D836D5">
        <w:rPr>
          <w:rFonts w:ascii="Calibri" w:hAnsi="Calibri"/>
        </w:rPr>
        <w:t xml:space="preserve"> process; reached out to lots of partners, steering committees and audiences to get feedback</w:t>
      </w:r>
    </w:p>
    <w:p w:rsidR="001F7A77" w:rsidRPr="00D836D5" w:rsidRDefault="00044492" w:rsidP="00044492">
      <w:pPr>
        <w:pStyle w:val="Body"/>
        <w:numPr>
          <w:ilvl w:val="1"/>
          <w:numId w:val="3"/>
        </w:numPr>
        <w:rPr>
          <w:rFonts w:ascii="Calibri" w:eastAsia="Lato Regular" w:hAnsi="Calibri" w:cs="Lato Regular"/>
        </w:rPr>
      </w:pPr>
      <w:r w:rsidRPr="00D836D5">
        <w:rPr>
          <w:rFonts w:ascii="Calibri" w:hAnsi="Calibri"/>
        </w:rPr>
        <w:t>It was a hybrid card sort; using pre-established categories and allowing users to make up new categories</w:t>
      </w:r>
    </w:p>
    <w:p w:rsidR="001F7A77" w:rsidRPr="00D836D5" w:rsidRDefault="00044492" w:rsidP="00044492">
      <w:pPr>
        <w:pStyle w:val="Body"/>
        <w:numPr>
          <w:ilvl w:val="1"/>
          <w:numId w:val="4"/>
        </w:numPr>
        <w:rPr>
          <w:rFonts w:ascii="Calibri" w:eastAsia="Lato Regular" w:hAnsi="Calibri" w:cs="Lato Regular"/>
        </w:rPr>
      </w:pPr>
      <w:r w:rsidRPr="00D836D5">
        <w:rPr>
          <w:rFonts w:ascii="Calibri" w:hAnsi="Calibri"/>
        </w:rPr>
        <w:t xml:space="preserve">Kept it short </w:t>
      </w:r>
      <w:r w:rsidRPr="00D836D5">
        <w:rPr>
          <w:rFonts w:ascii="Calibri" w:hAnsi="Calibri"/>
        </w:rPr>
        <w:t>to incentive people to finish</w:t>
      </w:r>
    </w:p>
    <w:p w:rsidR="001F7A77" w:rsidRPr="00D836D5" w:rsidRDefault="00044492" w:rsidP="00044492">
      <w:pPr>
        <w:pStyle w:val="Body"/>
        <w:numPr>
          <w:ilvl w:val="1"/>
          <w:numId w:val="5"/>
        </w:numPr>
        <w:rPr>
          <w:rFonts w:ascii="Calibri" w:eastAsia="Lato Regular" w:hAnsi="Calibri" w:cs="Lato Regular"/>
        </w:rPr>
      </w:pPr>
      <w:r w:rsidRPr="00D836D5">
        <w:rPr>
          <w:rFonts w:ascii="Calibri" w:hAnsi="Calibri"/>
        </w:rPr>
        <w:t xml:space="preserve">145 people completed the card sort </w:t>
      </w:r>
    </w:p>
    <w:p w:rsidR="001F7A77" w:rsidRPr="00D836D5" w:rsidRDefault="00044492" w:rsidP="00044492">
      <w:pPr>
        <w:pStyle w:val="Body"/>
        <w:numPr>
          <w:ilvl w:val="1"/>
          <w:numId w:val="6"/>
        </w:numPr>
        <w:rPr>
          <w:rFonts w:ascii="Calibri" w:eastAsia="Lato Regular" w:hAnsi="Calibri" w:cs="Lato Regular"/>
        </w:rPr>
      </w:pPr>
      <w:r w:rsidRPr="00D836D5">
        <w:rPr>
          <w:rFonts w:ascii="Calibri" w:hAnsi="Calibri"/>
        </w:rPr>
        <w:t xml:space="preserve">For results, we get a standardization grid (a diagonal grid that shows agreement). Interesting fining that a lot of people put indicators into a </w:t>
      </w:r>
      <w:r w:rsidRPr="00D836D5">
        <w:rPr>
          <w:rFonts w:ascii="Calibri" w:hAnsi="Calibri"/>
        </w:rPr>
        <w:t>“</w:t>
      </w:r>
      <w:r w:rsidRPr="00D836D5">
        <w:rPr>
          <w:rFonts w:ascii="Calibri" w:hAnsi="Calibri"/>
        </w:rPr>
        <w:t>family and community support</w:t>
      </w:r>
      <w:r w:rsidRPr="00D836D5">
        <w:rPr>
          <w:rFonts w:ascii="Calibri" w:hAnsi="Calibri"/>
        </w:rPr>
        <w:t xml:space="preserve">” </w:t>
      </w:r>
      <w:r w:rsidRPr="00D836D5">
        <w:rPr>
          <w:rFonts w:ascii="Calibri" w:hAnsi="Calibri"/>
        </w:rPr>
        <w:t>category, even</w:t>
      </w:r>
      <w:r w:rsidRPr="00D836D5">
        <w:rPr>
          <w:rFonts w:ascii="Calibri" w:hAnsi="Calibri"/>
        </w:rPr>
        <w:t xml:space="preserve"> though that is not one of our categories. That is not want our epidemiologists want to see. </w:t>
      </w:r>
    </w:p>
    <w:p w:rsidR="001F7A77" w:rsidRPr="00D836D5" w:rsidRDefault="00044492" w:rsidP="00044492">
      <w:pPr>
        <w:pStyle w:val="Body"/>
        <w:numPr>
          <w:ilvl w:val="1"/>
          <w:numId w:val="7"/>
        </w:numPr>
        <w:rPr>
          <w:rFonts w:ascii="Calibri" w:eastAsia="Lato Regular" w:hAnsi="Calibri" w:cs="Lato Regular"/>
        </w:rPr>
      </w:pPr>
      <w:r w:rsidRPr="00D836D5">
        <w:rPr>
          <w:rFonts w:ascii="Calibri" w:hAnsi="Calibri"/>
        </w:rPr>
        <w:t xml:space="preserve">Now we are in process of developing proposed post-sort categories. We will also add an age-sort ability because a lot of people made age specific categories. </w:t>
      </w:r>
      <w:r w:rsidR="00D836D5" w:rsidRPr="00D836D5">
        <w:rPr>
          <w:rFonts w:ascii="Calibri" w:hAnsi="Calibri"/>
        </w:rPr>
        <w:t>Also,</w:t>
      </w:r>
      <w:r w:rsidRPr="00D836D5">
        <w:rPr>
          <w:rFonts w:ascii="Calibri" w:hAnsi="Calibri"/>
        </w:rPr>
        <w:t xml:space="preserve"> find that some indicators </w:t>
      </w:r>
      <w:proofErr w:type="gramStart"/>
      <w:r w:rsidRPr="00D836D5">
        <w:rPr>
          <w:rFonts w:ascii="Calibri" w:hAnsi="Calibri"/>
        </w:rPr>
        <w:t>will have to</w:t>
      </w:r>
      <w:proofErr w:type="gramEnd"/>
      <w:r w:rsidRPr="00D836D5">
        <w:rPr>
          <w:rFonts w:ascii="Calibri" w:hAnsi="Calibri"/>
        </w:rPr>
        <w:t xml:space="preserve"> live in multiple categories.</w:t>
      </w:r>
    </w:p>
    <w:p w:rsidR="001F7A77" w:rsidRPr="00D836D5" w:rsidRDefault="00044492" w:rsidP="00044492">
      <w:pPr>
        <w:pStyle w:val="Body"/>
        <w:numPr>
          <w:ilvl w:val="1"/>
          <w:numId w:val="8"/>
        </w:numPr>
        <w:rPr>
          <w:rFonts w:ascii="Calibri" w:eastAsia="Lato Regular" w:hAnsi="Calibri" w:cs="Lato Regular"/>
        </w:rPr>
      </w:pPr>
      <w:r w:rsidRPr="00D836D5">
        <w:rPr>
          <w:rFonts w:ascii="Calibri" w:hAnsi="Calibri"/>
        </w:rPr>
        <w:t>Take-home messages</w:t>
      </w:r>
    </w:p>
    <w:p w:rsidR="001F7A77" w:rsidRPr="00D836D5" w:rsidRDefault="00044492" w:rsidP="00044492">
      <w:pPr>
        <w:pStyle w:val="Body"/>
        <w:numPr>
          <w:ilvl w:val="2"/>
          <w:numId w:val="9"/>
        </w:numPr>
        <w:rPr>
          <w:rFonts w:ascii="Calibri" w:eastAsia="Lato Regular" w:hAnsi="Calibri" w:cs="Lato Regular"/>
        </w:rPr>
      </w:pPr>
      <w:r w:rsidRPr="00D836D5">
        <w:rPr>
          <w:rFonts w:ascii="Calibri" w:hAnsi="Calibri"/>
        </w:rPr>
        <w:t>pretest, keep it short</w:t>
      </w:r>
    </w:p>
    <w:p w:rsidR="001F7A77" w:rsidRPr="00D836D5" w:rsidRDefault="00044492" w:rsidP="00044492">
      <w:pPr>
        <w:pStyle w:val="Body"/>
        <w:numPr>
          <w:ilvl w:val="2"/>
          <w:numId w:val="10"/>
        </w:numPr>
        <w:rPr>
          <w:rFonts w:ascii="Calibri" w:eastAsia="Lato Regular" w:hAnsi="Calibri" w:cs="Lato Regular"/>
        </w:rPr>
      </w:pPr>
      <w:r w:rsidRPr="00D836D5">
        <w:rPr>
          <w:rFonts w:ascii="Calibri" w:hAnsi="Calibri"/>
        </w:rPr>
        <w:t>huge power of original named categories</w:t>
      </w:r>
    </w:p>
    <w:p w:rsidR="001F7A77" w:rsidRPr="00D836D5" w:rsidRDefault="00044492" w:rsidP="00044492">
      <w:pPr>
        <w:pStyle w:val="Body"/>
        <w:numPr>
          <w:ilvl w:val="2"/>
          <w:numId w:val="11"/>
        </w:numPr>
        <w:rPr>
          <w:rFonts w:ascii="Calibri" w:eastAsia="Lato Regular" w:hAnsi="Calibri" w:cs="Lato Regular"/>
        </w:rPr>
      </w:pPr>
      <w:r w:rsidRPr="00D836D5">
        <w:rPr>
          <w:rFonts w:ascii="Calibri" w:hAnsi="Calibri"/>
        </w:rPr>
        <w:t xml:space="preserve">In the </w:t>
      </w:r>
      <w:r w:rsidR="00D836D5" w:rsidRPr="00D836D5">
        <w:rPr>
          <w:rFonts w:ascii="Calibri" w:hAnsi="Calibri"/>
        </w:rPr>
        <w:t>future,</w:t>
      </w:r>
      <w:r w:rsidRPr="00D836D5">
        <w:rPr>
          <w:rFonts w:ascii="Calibri" w:hAnsi="Calibri"/>
        </w:rPr>
        <w:t xml:space="preserve"> we</w:t>
      </w:r>
      <w:r w:rsidRPr="00D836D5">
        <w:rPr>
          <w:rFonts w:ascii="Calibri" w:hAnsi="Calibri"/>
        </w:rPr>
        <w:t>’</w:t>
      </w:r>
      <w:r w:rsidRPr="00D836D5">
        <w:rPr>
          <w:rFonts w:ascii="Calibri" w:hAnsi="Calibri"/>
        </w:rPr>
        <w:t>d like to do this with some mediated participants to get qualitative data on decisions</w:t>
      </w:r>
    </w:p>
    <w:p w:rsidR="001F7A77" w:rsidRPr="00D836D5" w:rsidRDefault="001F7A77">
      <w:pPr>
        <w:pStyle w:val="Body"/>
        <w:rPr>
          <w:rFonts w:ascii="Calibri" w:eastAsia="Lato Regular" w:hAnsi="Calibri" w:cs="Lato Regular"/>
        </w:rPr>
      </w:pPr>
    </w:p>
    <w:p w:rsidR="001F7A77" w:rsidRPr="00D836D5" w:rsidRDefault="00044492">
      <w:pPr>
        <w:pStyle w:val="Body"/>
        <w:rPr>
          <w:rFonts w:ascii="Calibri" w:eastAsia="Lato Semibold" w:hAnsi="Calibri" w:cs="Lato Semibold"/>
          <w:b/>
        </w:rPr>
      </w:pPr>
      <w:r w:rsidRPr="00D836D5">
        <w:rPr>
          <w:rFonts w:ascii="Calibri" w:hAnsi="Calibri"/>
          <w:b/>
        </w:rPr>
        <w:t>Bernardo Espinosa, the Data Center</w:t>
      </w:r>
    </w:p>
    <w:p w:rsidR="001F7A77" w:rsidRPr="00D836D5" w:rsidRDefault="00044492" w:rsidP="00044492">
      <w:pPr>
        <w:pStyle w:val="Body"/>
        <w:numPr>
          <w:ilvl w:val="0"/>
          <w:numId w:val="12"/>
        </w:numPr>
        <w:rPr>
          <w:rFonts w:ascii="Calibri" w:eastAsia="Lato Regular" w:hAnsi="Calibri" w:cs="Lato Regular"/>
        </w:rPr>
      </w:pPr>
      <w:r w:rsidRPr="00D836D5">
        <w:rPr>
          <w:rFonts w:ascii="Calibri" w:hAnsi="Calibri"/>
        </w:rPr>
        <w:t>Will present on success with data visualizations</w:t>
      </w:r>
      <w:r w:rsidR="00D836D5">
        <w:rPr>
          <w:rFonts w:ascii="Calibri" w:hAnsi="Calibri"/>
        </w:rPr>
        <w:t>.</w:t>
      </w:r>
      <w:r w:rsidRPr="00D836D5">
        <w:rPr>
          <w:rFonts w:ascii="Calibri" w:hAnsi="Calibri"/>
        </w:rPr>
        <w:t xml:space="preserve"> </w:t>
      </w:r>
      <w:proofErr w:type="gramStart"/>
      <w:r w:rsidR="00D836D5">
        <w:rPr>
          <w:rFonts w:ascii="Calibri" w:hAnsi="Calibri"/>
        </w:rPr>
        <w:t>I</w:t>
      </w:r>
      <w:r w:rsidRPr="00D836D5">
        <w:rPr>
          <w:rFonts w:ascii="Calibri" w:hAnsi="Calibri"/>
        </w:rPr>
        <w:t>n particular, infographics</w:t>
      </w:r>
      <w:proofErr w:type="gramEnd"/>
      <w:r w:rsidR="00D836D5">
        <w:rPr>
          <w:rFonts w:ascii="Calibri" w:hAnsi="Calibri"/>
        </w:rPr>
        <w:t>.</w:t>
      </w:r>
    </w:p>
    <w:p w:rsidR="001F7A77" w:rsidRPr="00D836D5" w:rsidRDefault="00044492" w:rsidP="00044492">
      <w:pPr>
        <w:pStyle w:val="Body"/>
        <w:numPr>
          <w:ilvl w:val="0"/>
          <w:numId w:val="13"/>
        </w:numPr>
        <w:rPr>
          <w:rFonts w:ascii="Calibri" w:eastAsia="Lato Regular" w:hAnsi="Calibri" w:cs="Lato Regular"/>
        </w:rPr>
      </w:pPr>
      <w:r w:rsidRPr="00D836D5">
        <w:rPr>
          <w:rFonts w:ascii="Calibri" w:hAnsi="Calibri"/>
        </w:rPr>
        <w:t>Problem: At the Data Center, we pride ourselves on creating comprehensive research reports to inform larger communities and stakeholder; but muc</w:t>
      </w:r>
      <w:r w:rsidRPr="00D836D5">
        <w:rPr>
          <w:rFonts w:ascii="Calibri" w:hAnsi="Calibri"/>
        </w:rPr>
        <w:t>h of these reports are hard to read. While our written analysis is necessary to capture complexity, we recognize that the way people consume info has changed and we needed to simplify.</w:t>
      </w:r>
    </w:p>
    <w:p w:rsidR="001F7A77" w:rsidRPr="00D836D5" w:rsidRDefault="00044492" w:rsidP="00044492">
      <w:pPr>
        <w:pStyle w:val="Body"/>
        <w:numPr>
          <w:ilvl w:val="0"/>
          <w:numId w:val="14"/>
        </w:numPr>
        <w:rPr>
          <w:rFonts w:ascii="Calibri" w:eastAsia="Lato Regular" w:hAnsi="Calibri" w:cs="Lato Regular"/>
        </w:rPr>
      </w:pPr>
      <w:r w:rsidRPr="00D836D5">
        <w:rPr>
          <w:rFonts w:ascii="Calibri" w:hAnsi="Calibri"/>
        </w:rPr>
        <w:t>Solution: Infographics</w:t>
      </w:r>
    </w:p>
    <w:p w:rsidR="001F7A77" w:rsidRPr="00D836D5" w:rsidRDefault="00044492" w:rsidP="00044492">
      <w:pPr>
        <w:pStyle w:val="Body"/>
        <w:numPr>
          <w:ilvl w:val="1"/>
          <w:numId w:val="15"/>
        </w:numPr>
        <w:rPr>
          <w:rFonts w:ascii="Calibri" w:eastAsia="Lato Regular" w:hAnsi="Calibri" w:cs="Lato Regular"/>
        </w:rPr>
      </w:pPr>
      <w:r w:rsidRPr="00D836D5">
        <w:rPr>
          <w:rFonts w:ascii="Calibri" w:hAnsi="Calibri"/>
        </w:rPr>
        <w:t xml:space="preserve">aim to reach broader audience by using feedback </w:t>
      </w:r>
      <w:r w:rsidRPr="00D836D5">
        <w:rPr>
          <w:rFonts w:ascii="Calibri" w:hAnsi="Calibri"/>
        </w:rPr>
        <w:t>from community</w:t>
      </w:r>
    </w:p>
    <w:p w:rsidR="001F7A77" w:rsidRPr="00D836D5" w:rsidRDefault="00044492" w:rsidP="00044492">
      <w:pPr>
        <w:pStyle w:val="Body"/>
        <w:numPr>
          <w:ilvl w:val="1"/>
          <w:numId w:val="16"/>
        </w:numPr>
        <w:rPr>
          <w:rFonts w:ascii="Calibri" w:eastAsia="Lato Regular" w:hAnsi="Calibri" w:cs="Lato Regular"/>
        </w:rPr>
      </w:pPr>
      <w:r w:rsidRPr="00D836D5">
        <w:rPr>
          <w:rFonts w:ascii="Calibri" w:hAnsi="Calibri"/>
        </w:rPr>
        <w:t>used outside graphic design firm; used our time to create an outline for story, and update date, outside designer had liberty for design</w:t>
      </w:r>
    </w:p>
    <w:p w:rsidR="001F7A77" w:rsidRPr="00D836D5" w:rsidRDefault="00044492" w:rsidP="00044492">
      <w:pPr>
        <w:pStyle w:val="Body"/>
        <w:numPr>
          <w:ilvl w:val="1"/>
          <w:numId w:val="17"/>
        </w:numPr>
        <w:rPr>
          <w:rFonts w:ascii="Calibri" w:eastAsia="Lato Regular" w:hAnsi="Calibri" w:cs="Lato Regular"/>
        </w:rPr>
      </w:pPr>
      <w:r w:rsidRPr="00D836D5">
        <w:rPr>
          <w:rFonts w:ascii="Calibri" w:hAnsi="Calibri"/>
        </w:rPr>
        <w:t>story in each infographic has a beginning, middle and end</w:t>
      </w:r>
    </w:p>
    <w:p w:rsidR="001F7A77" w:rsidRPr="00D836D5" w:rsidRDefault="00044492" w:rsidP="00044492">
      <w:pPr>
        <w:pStyle w:val="Body"/>
        <w:numPr>
          <w:ilvl w:val="1"/>
          <w:numId w:val="18"/>
        </w:numPr>
        <w:rPr>
          <w:rFonts w:ascii="Calibri" w:eastAsia="Lato Regular" w:hAnsi="Calibri" w:cs="Lato Regular"/>
        </w:rPr>
      </w:pPr>
      <w:r w:rsidRPr="00D836D5">
        <w:rPr>
          <w:rFonts w:ascii="Calibri" w:hAnsi="Calibri"/>
        </w:rPr>
        <w:t xml:space="preserve">ex. connecting our region </w:t>
      </w:r>
    </w:p>
    <w:p w:rsidR="001F7A77" w:rsidRPr="00D836D5" w:rsidRDefault="00044492" w:rsidP="00044492">
      <w:pPr>
        <w:pStyle w:val="Body"/>
        <w:numPr>
          <w:ilvl w:val="2"/>
          <w:numId w:val="19"/>
        </w:numPr>
        <w:rPr>
          <w:rFonts w:ascii="Calibri" w:eastAsia="Lato Regular" w:hAnsi="Calibri" w:cs="Lato Regular"/>
        </w:rPr>
      </w:pPr>
      <w:r w:rsidRPr="00D836D5">
        <w:rPr>
          <w:rFonts w:ascii="Calibri" w:hAnsi="Calibri"/>
        </w:rPr>
        <w:t>background of cross</w:t>
      </w:r>
      <w:r w:rsidRPr="00D836D5">
        <w:rPr>
          <w:rFonts w:ascii="Calibri" w:hAnsi="Calibri"/>
        </w:rPr>
        <w:t xml:space="preserve"> metro commuting, moves to trends, ends with recommendations </w:t>
      </w:r>
    </w:p>
    <w:p w:rsidR="001F7A77" w:rsidRPr="00D836D5" w:rsidRDefault="00044492" w:rsidP="00044492">
      <w:pPr>
        <w:pStyle w:val="Body"/>
        <w:numPr>
          <w:ilvl w:val="2"/>
          <w:numId w:val="20"/>
        </w:numPr>
        <w:rPr>
          <w:rFonts w:ascii="Calibri" w:eastAsia="Lato Regular" w:hAnsi="Calibri" w:cs="Lato Regular"/>
        </w:rPr>
      </w:pPr>
      <w:r w:rsidRPr="00D836D5">
        <w:rPr>
          <w:rFonts w:ascii="Calibri" w:hAnsi="Calibri"/>
        </w:rPr>
        <w:lastRenderedPageBreak/>
        <w:t xml:space="preserve">spurred super region committee - presented infographic to push for greater collaboration </w:t>
      </w:r>
    </w:p>
    <w:p w:rsidR="001F7A77" w:rsidRPr="00D836D5" w:rsidRDefault="00044492" w:rsidP="00044492">
      <w:pPr>
        <w:pStyle w:val="Body"/>
        <w:numPr>
          <w:ilvl w:val="1"/>
          <w:numId w:val="21"/>
        </w:numPr>
        <w:rPr>
          <w:rFonts w:ascii="Calibri" w:eastAsia="Lato Regular" w:hAnsi="Calibri" w:cs="Lato Regular"/>
        </w:rPr>
      </w:pPr>
      <w:r w:rsidRPr="00D836D5">
        <w:rPr>
          <w:rFonts w:ascii="Calibri" w:hAnsi="Calibri"/>
        </w:rPr>
        <w:t xml:space="preserve">Ex. Environmental philanthropy </w:t>
      </w:r>
    </w:p>
    <w:p w:rsidR="001F7A77" w:rsidRPr="00D836D5" w:rsidRDefault="00044492" w:rsidP="00044492">
      <w:pPr>
        <w:pStyle w:val="Body"/>
        <w:numPr>
          <w:ilvl w:val="2"/>
          <w:numId w:val="22"/>
        </w:numPr>
        <w:rPr>
          <w:rFonts w:ascii="Calibri" w:eastAsia="Lato Regular" w:hAnsi="Calibri" w:cs="Lato Regular"/>
        </w:rPr>
      </w:pPr>
      <w:r w:rsidRPr="00D836D5">
        <w:rPr>
          <w:rFonts w:ascii="Calibri" w:hAnsi="Calibri"/>
        </w:rPr>
        <w:t xml:space="preserve">summarize complex topics in an effective way </w:t>
      </w:r>
    </w:p>
    <w:p w:rsidR="001F7A77" w:rsidRPr="00D836D5" w:rsidRDefault="00044492" w:rsidP="00044492">
      <w:pPr>
        <w:pStyle w:val="Body"/>
        <w:numPr>
          <w:ilvl w:val="1"/>
          <w:numId w:val="23"/>
        </w:numPr>
        <w:rPr>
          <w:rFonts w:ascii="Calibri" w:eastAsia="Lato Regular" w:hAnsi="Calibri" w:cs="Lato Regular"/>
        </w:rPr>
      </w:pPr>
      <w:r w:rsidRPr="00D836D5">
        <w:rPr>
          <w:rFonts w:ascii="Calibri" w:hAnsi="Calibri"/>
        </w:rPr>
        <w:t>Ex. entrepreneurial boom i</w:t>
      </w:r>
      <w:r w:rsidRPr="00D836D5">
        <w:rPr>
          <w:rFonts w:ascii="Calibri" w:hAnsi="Calibri"/>
        </w:rPr>
        <w:t>n NOLA</w:t>
      </w:r>
    </w:p>
    <w:p w:rsidR="001F7A77" w:rsidRPr="00D836D5" w:rsidRDefault="00044492" w:rsidP="00044492">
      <w:pPr>
        <w:pStyle w:val="Body"/>
        <w:numPr>
          <w:ilvl w:val="2"/>
          <w:numId w:val="24"/>
        </w:numPr>
        <w:rPr>
          <w:rFonts w:ascii="Calibri" w:eastAsia="Lato Regular" w:hAnsi="Calibri" w:cs="Lato Regular"/>
        </w:rPr>
      </w:pPr>
      <w:r w:rsidRPr="00D836D5">
        <w:rPr>
          <w:rFonts w:ascii="Calibri" w:hAnsi="Calibri"/>
        </w:rPr>
        <w:t xml:space="preserve"> helped frame discussion and panels on entrepreneurship rates </w:t>
      </w:r>
    </w:p>
    <w:p w:rsidR="001F7A77" w:rsidRPr="00D836D5" w:rsidRDefault="00044492" w:rsidP="00044492">
      <w:pPr>
        <w:pStyle w:val="Body"/>
        <w:numPr>
          <w:ilvl w:val="2"/>
          <w:numId w:val="25"/>
        </w:numPr>
        <w:rPr>
          <w:rFonts w:ascii="Calibri" w:eastAsia="Lato Regular" w:hAnsi="Calibri" w:cs="Lato Regular"/>
        </w:rPr>
      </w:pPr>
      <w:r w:rsidRPr="00D836D5">
        <w:rPr>
          <w:rFonts w:ascii="Calibri" w:hAnsi="Calibri"/>
        </w:rPr>
        <w:t xml:space="preserve"> allowed us to update data without rewriting complex reports</w:t>
      </w:r>
    </w:p>
    <w:p w:rsidR="001F7A77" w:rsidRPr="00D836D5" w:rsidRDefault="00044492" w:rsidP="00044492">
      <w:pPr>
        <w:pStyle w:val="Body"/>
        <w:numPr>
          <w:ilvl w:val="0"/>
          <w:numId w:val="26"/>
        </w:numPr>
        <w:rPr>
          <w:rFonts w:ascii="Calibri" w:eastAsia="Lato Regular" w:hAnsi="Calibri" w:cs="Lato Regular"/>
        </w:rPr>
      </w:pPr>
      <w:r w:rsidRPr="00D836D5">
        <w:rPr>
          <w:rFonts w:ascii="Calibri" w:hAnsi="Calibri"/>
        </w:rPr>
        <w:t xml:space="preserve">Moving forward: connect infographics with articles and local media  </w:t>
      </w:r>
    </w:p>
    <w:p w:rsidR="001F7A77" w:rsidRPr="00D836D5" w:rsidRDefault="00044492" w:rsidP="00044492">
      <w:pPr>
        <w:pStyle w:val="Body"/>
        <w:numPr>
          <w:ilvl w:val="0"/>
          <w:numId w:val="27"/>
        </w:numPr>
        <w:rPr>
          <w:rFonts w:ascii="Calibri" w:eastAsia="Lato Regular" w:hAnsi="Calibri" w:cs="Lato Regular"/>
        </w:rPr>
      </w:pPr>
      <w:r w:rsidRPr="00D836D5">
        <w:rPr>
          <w:rFonts w:ascii="Calibri" w:hAnsi="Calibri"/>
        </w:rPr>
        <w:t xml:space="preserve">Infographics helpful to democratize and disseminate data </w:t>
      </w:r>
    </w:p>
    <w:p w:rsidR="001F7A77" w:rsidRPr="00D836D5" w:rsidRDefault="001F7A77">
      <w:pPr>
        <w:pStyle w:val="Body"/>
        <w:rPr>
          <w:rFonts w:ascii="Calibri" w:eastAsia="Lato Regular" w:hAnsi="Calibri" w:cs="Lato Regular"/>
        </w:rPr>
      </w:pPr>
    </w:p>
    <w:p w:rsidR="001F7A77" w:rsidRPr="00D836D5" w:rsidRDefault="00044492">
      <w:pPr>
        <w:pStyle w:val="Body"/>
        <w:rPr>
          <w:rFonts w:ascii="Calibri" w:eastAsia="Lato Semibold" w:hAnsi="Calibri" w:cs="Lato Semibold"/>
          <w:b/>
        </w:rPr>
      </w:pPr>
      <w:r w:rsidRPr="00D836D5">
        <w:rPr>
          <w:rFonts w:ascii="Calibri" w:hAnsi="Calibri"/>
          <w:b/>
        </w:rPr>
        <w:t xml:space="preserve">Camille </w:t>
      </w:r>
      <w:proofErr w:type="spellStart"/>
      <w:r w:rsidR="008F5D80" w:rsidRPr="008F5D80">
        <w:rPr>
          <w:rFonts w:ascii="Calibri" w:hAnsi="Calibri"/>
          <w:b/>
        </w:rPr>
        <w:t>Seaberry</w:t>
      </w:r>
      <w:proofErr w:type="spellEnd"/>
      <w:r w:rsidRPr="00D836D5">
        <w:rPr>
          <w:rFonts w:ascii="Calibri" w:hAnsi="Calibri"/>
          <w:b/>
        </w:rPr>
        <w:t xml:space="preserve">, </w:t>
      </w:r>
      <w:proofErr w:type="spellStart"/>
      <w:r w:rsidRPr="00D836D5">
        <w:rPr>
          <w:rFonts w:ascii="Calibri" w:hAnsi="Calibri"/>
          <w:b/>
        </w:rPr>
        <w:t>DataHaven</w:t>
      </w:r>
      <w:proofErr w:type="spellEnd"/>
    </w:p>
    <w:p w:rsidR="001F7A77" w:rsidRPr="00D836D5" w:rsidRDefault="00044492" w:rsidP="00044492">
      <w:pPr>
        <w:pStyle w:val="Body"/>
        <w:numPr>
          <w:ilvl w:val="0"/>
          <w:numId w:val="28"/>
        </w:numPr>
        <w:rPr>
          <w:rFonts w:ascii="Calibri" w:eastAsia="Lato Regular" w:hAnsi="Calibri" w:cs="Lato Regular"/>
        </w:rPr>
      </w:pPr>
      <w:r w:rsidRPr="00D836D5">
        <w:rPr>
          <w:rFonts w:ascii="Calibri" w:hAnsi="Calibri"/>
        </w:rPr>
        <w:t xml:space="preserve">Report on data effort locally based on 500 cities project; collaboration between CDC and RWJF </w:t>
      </w:r>
    </w:p>
    <w:p w:rsidR="001F7A77" w:rsidRPr="00D836D5" w:rsidRDefault="00044492" w:rsidP="00044492">
      <w:pPr>
        <w:pStyle w:val="Body"/>
        <w:numPr>
          <w:ilvl w:val="0"/>
          <w:numId w:val="29"/>
        </w:numPr>
        <w:rPr>
          <w:rFonts w:ascii="Calibri" w:eastAsia="Lato Regular" w:hAnsi="Calibri" w:cs="Lato Regular"/>
        </w:rPr>
      </w:pPr>
      <w:r w:rsidRPr="00D836D5">
        <w:rPr>
          <w:rFonts w:ascii="Calibri" w:hAnsi="Calibri"/>
        </w:rPr>
        <w:t xml:space="preserve">600 cities </w:t>
      </w:r>
      <w:r w:rsidR="00D836D5" w:rsidRPr="00D836D5">
        <w:rPr>
          <w:rFonts w:ascii="Calibri" w:hAnsi="Calibri"/>
        </w:rPr>
        <w:t>include</w:t>
      </w:r>
      <w:r w:rsidRPr="00D836D5">
        <w:rPr>
          <w:rFonts w:ascii="Calibri" w:hAnsi="Calibri"/>
        </w:rPr>
        <w:t xml:space="preserve"> 28 public health measures for 500 largest cities in US</w:t>
      </w:r>
    </w:p>
    <w:p w:rsidR="001F7A77" w:rsidRPr="00D836D5" w:rsidRDefault="00044492" w:rsidP="00044492">
      <w:pPr>
        <w:pStyle w:val="Body"/>
        <w:numPr>
          <w:ilvl w:val="1"/>
          <w:numId w:val="30"/>
        </w:numPr>
        <w:rPr>
          <w:rFonts w:ascii="Calibri" w:eastAsia="Lato Regular" w:hAnsi="Calibri" w:cs="Lato Regular"/>
        </w:rPr>
      </w:pPr>
      <w:r w:rsidRPr="00D836D5">
        <w:rPr>
          <w:rFonts w:ascii="Calibri" w:hAnsi="Calibri"/>
        </w:rPr>
        <w:t xml:space="preserve">8 cities in Connecticut; data avail at census tract </w:t>
      </w:r>
    </w:p>
    <w:p w:rsidR="001F7A77" w:rsidRPr="00D836D5" w:rsidRDefault="00044492" w:rsidP="00044492">
      <w:pPr>
        <w:pStyle w:val="Body"/>
        <w:numPr>
          <w:ilvl w:val="1"/>
          <w:numId w:val="31"/>
        </w:numPr>
        <w:rPr>
          <w:rFonts w:ascii="Calibri" w:eastAsia="Lato Regular" w:hAnsi="Calibri" w:cs="Lato Regular"/>
        </w:rPr>
      </w:pPr>
      <w:r w:rsidRPr="00D836D5">
        <w:rPr>
          <w:rFonts w:ascii="Calibri" w:hAnsi="Calibri"/>
        </w:rPr>
        <w:t>We Built some interactive data visualizations to make it accessible and useful to communities to rally around the findings of the data</w:t>
      </w:r>
    </w:p>
    <w:p w:rsidR="001F7A77" w:rsidRPr="00D836D5" w:rsidRDefault="00044492" w:rsidP="00044492">
      <w:pPr>
        <w:pStyle w:val="Body"/>
        <w:numPr>
          <w:ilvl w:val="0"/>
          <w:numId w:val="32"/>
        </w:numPr>
        <w:rPr>
          <w:rFonts w:ascii="Calibri" w:eastAsia="Lato Regular" w:hAnsi="Calibri" w:cs="Lato Regular"/>
        </w:rPr>
      </w:pPr>
      <w:r w:rsidRPr="00D836D5">
        <w:rPr>
          <w:rFonts w:ascii="Calibri" w:hAnsi="Calibri"/>
        </w:rPr>
        <w:t>Ongoing story in Connecticut is one of inequities</w:t>
      </w:r>
    </w:p>
    <w:p w:rsidR="001F7A77" w:rsidRPr="00D836D5" w:rsidRDefault="00044492" w:rsidP="00044492">
      <w:pPr>
        <w:pStyle w:val="Body"/>
        <w:numPr>
          <w:ilvl w:val="1"/>
          <w:numId w:val="33"/>
        </w:numPr>
        <w:rPr>
          <w:rFonts w:ascii="Calibri" w:eastAsia="Lato Regular" w:hAnsi="Calibri" w:cs="Lato Regular"/>
        </w:rPr>
      </w:pPr>
      <w:r w:rsidRPr="00D836D5">
        <w:rPr>
          <w:rFonts w:ascii="Calibri" w:hAnsi="Calibri"/>
        </w:rPr>
        <w:t>If you treat CT a</w:t>
      </w:r>
      <w:r w:rsidRPr="00D836D5">
        <w:rPr>
          <w:rFonts w:ascii="Calibri" w:hAnsi="Calibri"/>
        </w:rPr>
        <w:t xml:space="preserve">s one </w:t>
      </w:r>
      <w:r w:rsidR="00D836D5" w:rsidRPr="00D836D5">
        <w:rPr>
          <w:rFonts w:ascii="Calibri" w:hAnsi="Calibri"/>
        </w:rPr>
        <w:t>metro,</w:t>
      </w:r>
      <w:r w:rsidRPr="00D836D5">
        <w:rPr>
          <w:rFonts w:ascii="Calibri" w:hAnsi="Calibri"/>
        </w:rPr>
        <w:t xml:space="preserve"> it has larger segregation than metros of similar size</w:t>
      </w:r>
    </w:p>
    <w:p w:rsidR="001F7A77" w:rsidRPr="00D836D5" w:rsidRDefault="00044492" w:rsidP="00044492">
      <w:pPr>
        <w:pStyle w:val="Body"/>
        <w:numPr>
          <w:ilvl w:val="0"/>
          <w:numId w:val="34"/>
        </w:numPr>
        <w:rPr>
          <w:rFonts w:ascii="Calibri" w:eastAsia="Lato Regular" w:hAnsi="Calibri" w:cs="Lato Regular"/>
        </w:rPr>
      </w:pPr>
      <w:r w:rsidRPr="00D836D5">
        <w:rPr>
          <w:rFonts w:ascii="Calibri" w:hAnsi="Calibri"/>
        </w:rPr>
        <w:t>Methodology</w:t>
      </w:r>
    </w:p>
    <w:p w:rsidR="001F7A77" w:rsidRPr="00D836D5" w:rsidRDefault="00044492" w:rsidP="00044492">
      <w:pPr>
        <w:pStyle w:val="Body"/>
        <w:numPr>
          <w:ilvl w:val="1"/>
          <w:numId w:val="35"/>
        </w:numPr>
        <w:rPr>
          <w:rFonts w:ascii="Calibri" w:eastAsia="Lato Regular" w:hAnsi="Calibri" w:cs="Lato Regular"/>
        </w:rPr>
      </w:pPr>
      <w:r w:rsidRPr="00D836D5">
        <w:rPr>
          <w:rFonts w:ascii="Calibri" w:hAnsi="Calibri"/>
        </w:rPr>
        <w:t xml:space="preserve">Took tracks in CT and put them in higher and lower need clusters to highlight health disparities in the two urban CT </w:t>
      </w:r>
    </w:p>
    <w:p w:rsidR="001F7A77" w:rsidRPr="00D836D5" w:rsidRDefault="00044492" w:rsidP="00044492">
      <w:pPr>
        <w:pStyle w:val="Body"/>
        <w:numPr>
          <w:ilvl w:val="0"/>
          <w:numId w:val="36"/>
        </w:numPr>
        <w:rPr>
          <w:rFonts w:ascii="Calibri" w:eastAsia="Lato Regular" w:hAnsi="Calibri" w:cs="Lato Regular"/>
        </w:rPr>
      </w:pPr>
      <w:r w:rsidRPr="00D836D5">
        <w:rPr>
          <w:rFonts w:ascii="Calibri" w:hAnsi="Calibri"/>
        </w:rPr>
        <w:t>Findings</w:t>
      </w:r>
    </w:p>
    <w:p w:rsidR="001F7A77" w:rsidRPr="00D836D5" w:rsidRDefault="00D836D5" w:rsidP="00044492">
      <w:pPr>
        <w:pStyle w:val="Body"/>
        <w:numPr>
          <w:ilvl w:val="1"/>
          <w:numId w:val="37"/>
        </w:numPr>
        <w:rPr>
          <w:rFonts w:ascii="Calibri" w:eastAsia="Lato Regular" w:hAnsi="Calibri" w:cs="Lato Regular"/>
        </w:rPr>
      </w:pPr>
      <w:r w:rsidRPr="00D836D5">
        <w:rPr>
          <w:rFonts w:ascii="Calibri" w:hAnsi="Calibri"/>
        </w:rPr>
        <w:t>Self-reported</w:t>
      </w:r>
      <w:r w:rsidR="00044492" w:rsidRPr="00D836D5">
        <w:rPr>
          <w:rFonts w:ascii="Calibri" w:hAnsi="Calibri"/>
        </w:rPr>
        <w:t xml:space="preserve"> poor mental health </w:t>
      </w:r>
    </w:p>
    <w:p w:rsidR="001F7A77" w:rsidRPr="00D836D5" w:rsidRDefault="00044492" w:rsidP="00044492">
      <w:pPr>
        <w:pStyle w:val="Body"/>
        <w:numPr>
          <w:ilvl w:val="1"/>
          <w:numId w:val="38"/>
        </w:numPr>
        <w:rPr>
          <w:rFonts w:ascii="Calibri" w:eastAsia="Lato Regular" w:hAnsi="Calibri" w:cs="Lato Regular"/>
        </w:rPr>
      </w:pPr>
      <w:r w:rsidRPr="00D836D5">
        <w:rPr>
          <w:rFonts w:ascii="Calibri" w:hAnsi="Calibri"/>
        </w:rPr>
        <w:t>Worst disparities</w:t>
      </w:r>
      <w:r w:rsidRPr="00D836D5">
        <w:rPr>
          <w:rFonts w:ascii="Calibri" w:hAnsi="Calibri"/>
        </w:rPr>
        <w:t xml:space="preserve"> in healthy behaviors and preventative care</w:t>
      </w:r>
    </w:p>
    <w:p w:rsidR="001F7A77" w:rsidRPr="00D836D5" w:rsidRDefault="00044492" w:rsidP="00044492">
      <w:pPr>
        <w:pStyle w:val="Body"/>
        <w:numPr>
          <w:ilvl w:val="1"/>
          <w:numId w:val="39"/>
        </w:numPr>
        <w:rPr>
          <w:rFonts w:ascii="Calibri" w:eastAsia="Lato Regular" w:hAnsi="Calibri" w:cs="Lato Regular"/>
        </w:rPr>
      </w:pPr>
      <w:r w:rsidRPr="00D836D5">
        <w:rPr>
          <w:rFonts w:ascii="Calibri" w:hAnsi="Calibri"/>
        </w:rPr>
        <w:t>Health measures ripple into</w:t>
      </w:r>
      <w:r w:rsidR="00D836D5">
        <w:rPr>
          <w:rFonts w:ascii="Calibri" w:hAnsi="Calibri"/>
        </w:rPr>
        <w:t xml:space="preserve"> other areas of health and well-</w:t>
      </w:r>
      <w:r w:rsidRPr="00D836D5">
        <w:rPr>
          <w:rFonts w:ascii="Calibri" w:hAnsi="Calibri"/>
        </w:rPr>
        <w:t xml:space="preserve">being </w:t>
      </w:r>
    </w:p>
    <w:p w:rsidR="001F7A77" w:rsidRPr="00D836D5" w:rsidRDefault="00044492" w:rsidP="00044492">
      <w:pPr>
        <w:pStyle w:val="Body"/>
        <w:numPr>
          <w:ilvl w:val="0"/>
          <w:numId w:val="40"/>
        </w:numPr>
        <w:rPr>
          <w:rFonts w:ascii="Calibri" w:eastAsia="Lato Regular" w:hAnsi="Calibri" w:cs="Lato Regular"/>
        </w:rPr>
      </w:pPr>
      <w:proofErr w:type="spellStart"/>
      <w:r w:rsidRPr="00D836D5">
        <w:rPr>
          <w:rFonts w:ascii="Calibri" w:hAnsi="Calibri"/>
        </w:rPr>
        <w:t>DataHaven</w:t>
      </w:r>
      <w:proofErr w:type="spellEnd"/>
      <w:r w:rsidRPr="00D836D5">
        <w:rPr>
          <w:rFonts w:ascii="Calibri" w:hAnsi="Calibri"/>
        </w:rPr>
        <w:t xml:space="preserve"> is interested in how community wellbeing relates to individual wellbeing  </w:t>
      </w:r>
    </w:p>
    <w:p w:rsidR="001F7A77" w:rsidRPr="00D836D5" w:rsidRDefault="001F7A77">
      <w:pPr>
        <w:pStyle w:val="Body"/>
        <w:rPr>
          <w:rFonts w:ascii="Calibri" w:eastAsia="Lato Regular" w:hAnsi="Calibri" w:cs="Lato Regular"/>
        </w:rPr>
      </w:pPr>
    </w:p>
    <w:p w:rsidR="001F7A77" w:rsidRPr="00D836D5" w:rsidRDefault="00044492">
      <w:pPr>
        <w:pStyle w:val="Body"/>
        <w:rPr>
          <w:rFonts w:ascii="Calibri" w:eastAsia="Lato Semibold" w:hAnsi="Calibri" w:cs="Lato Semibold"/>
          <w:b/>
        </w:rPr>
      </w:pPr>
      <w:r w:rsidRPr="00D836D5">
        <w:rPr>
          <w:rFonts w:ascii="Calibri" w:hAnsi="Calibri"/>
          <w:b/>
        </w:rPr>
        <w:t xml:space="preserve">Bernita Smith, Atlanta Regional Commission </w:t>
      </w:r>
    </w:p>
    <w:p w:rsidR="001F7A77" w:rsidRPr="00D836D5" w:rsidRDefault="00044492" w:rsidP="00044492">
      <w:pPr>
        <w:pStyle w:val="Body"/>
        <w:numPr>
          <w:ilvl w:val="0"/>
          <w:numId w:val="41"/>
        </w:numPr>
        <w:rPr>
          <w:rFonts w:ascii="Calibri" w:eastAsia="Lato Regular" w:hAnsi="Calibri" w:cs="Lato Regular"/>
        </w:rPr>
      </w:pPr>
      <w:r w:rsidRPr="00D836D5">
        <w:rPr>
          <w:rFonts w:ascii="Calibri" w:hAnsi="Calibri"/>
        </w:rPr>
        <w:t>Neighborhood Ne</w:t>
      </w:r>
      <w:r w:rsidRPr="00D836D5">
        <w:rPr>
          <w:rFonts w:ascii="Calibri" w:hAnsi="Calibri"/>
        </w:rPr>
        <w:t xml:space="preserve">xus conducted gentrification vulnerability analysis at request of city council women who was about to push gentrification bill  </w:t>
      </w:r>
    </w:p>
    <w:p w:rsidR="001F7A77" w:rsidRPr="00D836D5" w:rsidRDefault="00044492" w:rsidP="00044492">
      <w:pPr>
        <w:pStyle w:val="Body"/>
        <w:numPr>
          <w:ilvl w:val="0"/>
          <w:numId w:val="42"/>
        </w:numPr>
        <w:rPr>
          <w:rFonts w:ascii="Calibri" w:eastAsia="Lato Regular" w:hAnsi="Calibri" w:cs="Lato Regular"/>
        </w:rPr>
      </w:pPr>
      <w:r w:rsidRPr="00D836D5">
        <w:rPr>
          <w:rFonts w:ascii="Calibri" w:hAnsi="Calibri"/>
        </w:rPr>
        <w:t>Phase 1. Vulnerability (1 week)</w:t>
      </w:r>
    </w:p>
    <w:p w:rsidR="001F7A77" w:rsidRPr="00D836D5" w:rsidRDefault="00044492" w:rsidP="00044492">
      <w:pPr>
        <w:pStyle w:val="Body"/>
        <w:numPr>
          <w:ilvl w:val="1"/>
          <w:numId w:val="43"/>
        </w:numPr>
        <w:rPr>
          <w:rFonts w:ascii="Calibri" w:eastAsia="Lato Regular" w:hAnsi="Calibri" w:cs="Lato Regular"/>
        </w:rPr>
      </w:pPr>
      <w:r w:rsidRPr="00D836D5">
        <w:rPr>
          <w:rFonts w:ascii="Calibri" w:hAnsi="Calibri"/>
        </w:rPr>
        <w:t xml:space="preserve">used </w:t>
      </w:r>
      <w:r w:rsidR="00D836D5" w:rsidRPr="00D836D5">
        <w:rPr>
          <w:rFonts w:ascii="Calibri" w:hAnsi="Calibri"/>
        </w:rPr>
        <w:t>Portland</w:t>
      </w:r>
      <w:r w:rsidR="00D836D5">
        <w:rPr>
          <w:rFonts w:ascii="Calibri" w:hAnsi="Calibri"/>
        </w:rPr>
        <w:t>,</w:t>
      </w:r>
      <w:r w:rsidRPr="00D836D5">
        <w:rPr>
          <w:rFonts w:ascii="Calibri" w:hAnsi="Calibri"/>
        </w:rPr>
        <w:t xml:space="preserve"> </w:t>
      </w:r>
      <w:r w:rsidR="00D836D5" w:rsidRPr="00D836D5">
        <w:rPr>
          <w:rFonts w:ascii="Calibri" w:hAnsi="Calibri"/>
        </w:rPr>
        <w:t>Oregon</w:t>
      </w:r>
      <w:r w:rsidRPr="00D836D5">
        <w:rPr>
          <w:rFonts w:ascii="Calibri" w:hAnsi="Calibri"/>
        </w:rPr>
        <w:t xml:space="preserve"> gentrification study</w:t>
      </w:r>
    </w:p>
    <w:p w:rsidR="001F7A77" w:rsidRPr="00D836D5" w:rsidRDefault="00044492" w:rsidP="00044492">
      <w:pPr>
        <w:pStyle w:val="Body"/>
        <w:numPr>
          <w:ilvl w:val="1"/>
          <w:numId w:val="44"/>
        </w:numPr>
        <w:rPr>
          <w:rFonts w:ascii="Calibri" w:eastAsia="Lato Regular" w:hAnsi="Calibri" w:cs="Lato Regular"/>
        </w:rPr>
      </w:pPr>
      <w:r w:rsidRPr="00D836D5">
        <w:rPr>
          <w:rFonts w:ascii="Calibri" w:hAnsi="Calibri"/>
        </w:rPr>
        <w:t>used 2006-2010, 2011-2015</w:t>
      </w:r>
      <w:r w:rsidR="00D836D5">
        <w:rPr>
          <w:rFonts w:ascii="Calibri" w:hAnsi="Calibri"/>
        </w:rPr>
        <w:t xml:space="preserve"> data</w:t>
      </w:r>
    </w:p>
    <w:p w:rsidR="001F7A77" w:rsidRPr="00D836D5" w:rsidRDefault="00044492" w:rsidP="00044492">
      <w:pPr>
        <w:pStyle w:val="Body"/>
        <w:numPr>
          <w:ilvl w:val="1"/>
          <w:numId w:val="45"/>
        </w:numPr>
        <w:rPr>
          <w:rFonts w:ascii="Calibri" w:eastAsia="Lato Regular" w:hAnsi="Calibri" w:cs="Lato Regular"/>
        </w:rPr>
      </w:pPr>
      <w:r w:rsidRPr="00D836D5">
        <w:rPr>
          <w:rFonts w:ascii="Calibri" w:hAnsi="Calibri"/>
        </w:rPr>
        <w:t>created using ArcGIS online</w:t>
      </w:r>
    </w:p>
    <w:p w:rsidR="001F7A77" w:rsidRPr="00D836D5" w:rsidRDefault="00044492" w:rsidP="00044492">
      <w:pPr>
        <w:pStyle w:val="Body"/>
        <w:numPr>
          <w:ilvl w:val="0"/>
          <w:numId w:val="46"/>
        </w:numPr>
        <w:rPr>
          <w:rFonts w:ascii="Calibri" w:eastAsia="Lato Regular" w:hAnsi="Calibri" w:cs="Lato Regular"/>
        </w:rPr>
      </w:pPr>
      <w:r w:rsidRPr="00D836D5">
        <w:rPr>
          <w:rFonts w:ascii="Calibri" w:hAnsi="Calibri"/>
        </w:rPr>
        <w:t>Phase 2</w:t>
      </w:r>
    </w:p>
    <w:p w:rsidR="001F7A77" w:rsidRPr="00D836D5" w:rsidRDefault="00D836D5" w:rsidP="00044492">
      <w:pPr>
        <w:pStyle w:val="Body"/>
        <w:numPr>
          <w:ilvl w:val="1"/>
          <w:numId w:val="47"/>
        </w:numPr>
        <w:rPr>
          <w:rFonts w:ascii="Calibri" w:eastAsia="Lato Regular" w:hAnsi="Calibri" w:cs="Lato Regular"/>
        </w:rPr>
      </w:pPr>
      <w:r>
        <w:rPr>
          <w:rFonts w:ascii="Calibri" w:hAnsi="Calibri"/>
        </w:rPr>
        <w:t>A</w:t>
      </w:r>
      <w:r w:rsidRPr="00D836D5">
        <w:rPr>
          <w:rFonts w:ascii="Calibri" w:hAnsi="Calibri"/>
        </w:rPr>
        <w:t>lso,</w:t>
      </w:r>
      <w:r w:rsidR="00044492" w:rsidRPr="00D836D5">
        <w:rPr>
          <w:rFonts w:ascii="Calibri" w:hAnsi="Calibri"/>
        </w:rPr>
        <w:t xml:space="preserve"> wanted to look at how it looked by neighborhoods, and look at improvement value on homes</w:t>
      </w:r>
    </w:p>
    <w:p w:rsidR="001F7A77" w:rsidRPr="00D836D5" w:rsidRDefault="00D836D5" w:rsidP="00044492">
      <w:pPr>
        <w:pStyle w:val="Body"/>
        <w:numPr>
          <w:ilvl w:val="1"/>
          <w:numId w:val="48"/>
        </w:numPr>
        <w:rPr>
          <w:rFonts w:ascii="Calibri" w:eastAsia="Lato Regular" w:hAnsi="Calibri" w:cs="Lato Regular"/>
        </w:rPr>
      </w:pPr>
      <w:r>
        <w:rPr>
          <w:rFonts w:ascii="Calibri" w:hAnsi="Calibri"/>
        </w:rPr>
        <w:t>I</w:t>
      </w:r>
      <w:r w:rsidR="00044492" w:rsidRPr="00D836D5">
        <w:rPr>
          <w:rFonts w:ascii="Calibri" w:hAnsi="Calibri"/>
        </w:rPr>
        <w:t xml:space="preserve">mprovement between 1-10K or 10-30K can be easily picked up by a bunch of developers </w:t>
      </w:r>
    </w:p>
    <w:p w:rsidR="001F7A77" w:rsidRPr="00D836D5" w:rsidRDefault="00044492" w:rsidP="00044492">
      <w:pPr>
        <w:pStyle w:val="Body"/>
        <w:numPr>
          <w:ilvl w:val="1"/>
          <w:numId w:val="49"/>
        </w:numPr>
        <w:rPr>
          <w:rFonts w:ascii="Calibri" w:eastAsia="Lato Regular" w:hAnsi="Calibri" w:cs="Lato Regular"/>
        </w:rPr>
      </w:pPr>
      <w:r w:rsidRPr="00D836D5">
        <w:rPr>
          <w:rFonts w:ascii="Calibri" w:hAnsi="Calibri"/>
        </w:rPr>
        <w:t>There will be tons of money being poured into the neighborhood arou</w:t>
      </w:r>
      <w:r w:rsidRPr="00D836D5">
        <w:rPr>
          <w:rFonts w:ascii="Calibri" w:hAnsi="Calibri"/>
        </w:rPr>
        <w:t xml:space="preserve">nd the dome construction </w:t>
      </w:r>
    </w:p>
    <w:p w:rsidR="001F7A77" w:rsidRPr="00D836D5" w:rsidRDefault="00044492" w:rsidP="00044492">
      <w:pPr>
        <w:pStyle w:val="Body"/>
        <w:numPr>
          <w:ilvl w:val="1"/>
          <w:numId w:val="50"/>
        </w:numPr>
        <w:rPr>
          <w:rFonts w:ascii="Calibri" w:eastAsia="Lato Regular" w:hAnsi="Calibri" w:cs="Lato Regular"/>
        </w:rPr>
      </w:pPr>
      <w:r w:rsidRPr="00D836D5">
        <w:rPr>
          <w:rFonts w:ascii="Calibri" w:hAnsi="Calibri"/>
        </w:rPr>
        <w:t xml:space="preserve">Would like to get to this part of the project funded and do this work </w:t>
      </w:r>
    </w:p>
    <w:p w:rsidR="001F7A77" w:rsidRPr="00D836D5" w:rsidRDefault="001F7A77">
      <w:pPr>
        <w:pStyle w:val="Body"/>
        <w:rPr>
          <w:rFonts w:ascii="Calibri" w:eastAsia="Lato Regular" w:hAnsi="Calibri" w:cs="Lato Regular"/>
        </w:rPr>
      </w:pPr>
    </w:p>
    <w:p w:rsidR="001F7A77" w:rsidRPr="00D836D5" w:rsidRDefault="00044492">
      <w:pPr>
        <w:pStyle w:val="Body"/>
        <w:rPr>
          <w:rFonts w:ascii="Calibri" w:eastAsia="Lato Semibold" w:hAnsi="Calibri" w:cs="Lato Semibold"/>
          <w:i/>
        </w:rPr>
      </w:pPr>
      <w:r w:rsidRPr="00D836D5">
        <w:rPr>
          <w:rFonts w:ascii="Calibri" w:hAnsi="Calibri"/>
          <w:i/>
        </w:rPr>
        <w:t>Questions</w:t>
      </w:r>
    </w:p>
    <w:p w:rsidR="001F7A77" w:rsidRPr="00D836D5" w:rsidRDefault="001F7A77">
      <w:pPr>
        <w:pStyle w:val="Body"/>
        <w:rPr>
          <w:rFonts w:ascii="Calibri" w:eastAsia="Lato Italic" w:hAnsi="Calibri" w:cs="Lato Italic"/>
        </w:rPr>
      </w:pPr>
    </w:p>
    <w:p w:rsidR="001F7A77" w:rsidRPr="00D836D5" w:rsidRDefault="00044492">
      <w:pPr>
        <w:pStyle w:val="Body"/>
        <w:rPr>
          <w:rFonts w:ascii="Calibri" w:eastAsia="Lato Italic" w:hAnsi="Calibri" w:cs="Lato Italic"/>
        </w:rPr>
      </w:pPr>
      <w:r w:rsidRPr="00D836D5">
        <w:rPr>
          <w:rFonts w:ascii="Calibri" w:hAnsi="Calibri"/>
          <w:b/>
        </w:rPr>
        <w:t>Seema</w:t>
      </w:r>
      <w:r w:rsidRPr="00D836D5">
        <w:rPr>
          <w:rFonts w:ascii="Calibri" w:hAnsi="Calibri"/>
        </w:rPr>
        <w:t xml:space="preserve">: </w:t>
      </w:r>
      <w:r w:rsidRPr="00D836D5">
        <w:rPr>
          <w:rFonts w:ascii="Calibri" w:hAnsi="Calibri"/>
          <w:i/>
        </w:rPr>
        <w:t>what technology did you use for card sort?</w:t>
      </w:r>
    </w:p>
    <w:p w:rsidR="001F7A77" w:rsidRPr="00D836D5" w:rsidRDefault="001F7A77">
      <w:pPr>
        <w:pStyle w:val="Body"/>
        <w:rPr>
          <w:rFonts w:ascii="Calibri" w:eastAsia="Lato Regular" w:hAnsi="Calibri" w:cs="Lato Regular"/>
        </w:rPr>
      </w:pPr>
    </w:p>
    <w:p w:rsidR="001F7A77" w:rsidRPr="00D836D5" w:rsidRDefault="00044492">
      <w:pPr>
        <w:pStyle w:val="Body"/>
        <w:rPr>
          <w:rFonts w:ascii="Calibri" w:eastAsia="Lato Regular" w:hAnsi="Calibri" w:cs="Lato Regular"/>
        </w:rPr>
      </w:pPr>
      <w:r w:rsidRPr="00D836D5">
        <w:rPr>
          <w:rFonts w:ascii="Calibri" w:hAnsi="Calibri"/>
          <w:b/>
        </w:rPr>
        <w:lastRenderedPageBreak/>
        <w:t>Louise</w:t>
      </w:r>
      <w:r w:rsidRPr="00D836D5">
        <w:rPr>
          <w:rFonts w:ascii="Calibri" w:hAnsi="Calibri"/>
        </w:rPr>
        <w:t xml:space="preserve">: </w:t>
      </w:r>
      <w:r w:rsidR="00D836D5" w:rsidRPr="00D836D5">
        <w:rPr>
          <w:rFonts w:ascii="Calibri" w:hAnsi="Calibri"/>
        </w:rPr>
        <w:t>It’s</w:t>
      </w:r>
      <w:r w:rsidRPr="00D836D5">
        <w:rPr>
          <w:rFonts w:ascii="Calibri" w:hAnsi="Calibri"/>
        </w:rPr>
        <w:t xml:space="preserve"> called Optimal Sort. We got it through king county and benefited from experience of</w:t>
      </w:r>
      <w:r w:rsidRPr="00D836D5">
        <w:rPr>
          <w:rFonts w:ascii="Calibri" w:hAnsi="Calibri"/>
        </w:rPr>
        <w:t xml:space="preserve"> other people who had done it before. If you subscribe it is $160. Program gives you a lot of real valuable feedback, and you can filter. You can manipulate with the data. </w:t>
      </w:r>
    </w:p>
    <w:p w:rsidR="001F7A77" w:rsidRPr="00D836D5" w:rsidRDefault="001F7A77">
      <w:pPr>
        <w:pStyle w:val="Body"/>
        <w:rPr>
          <w:rFonts w:ascii="Calibri" w:eastAsia="Lato Regular" w:hAnsi="Calibri" w:cs="Lato Regular"/>
        </w:rPr>
      </w:pPr>
    </w:p>
    <w:p w:rsidR="001F7A77" w:rsidRPr="00D836D5" w:rsidRDefault="00044492">
      <w:pPr>
        <w:pStyle w:val="Body"/>
        <w:rPr>
          <w:rFonts w:ascii="Calibri" w:eastAsia="Lato Regular" w:hAnsi="Calibri" w:cs="Lato Regular"/>
        </w:rPr>
      </w:pPr>
      <w:r w:rsidRPr="00D836D5">
        <w:rPr>
          <w:rFonts w:ascii="Calibri" w:hAnsi="Calibri"/>
          <w:b/>
        </w:rPr>
        <w:t>Seema</w:t>
      </w:r>
      <w:r w:rsidRPr="00D836D5">
        <w:rPr>
          <w:rFonts w:ascii="Calibri" w:hAnsi="Calibri"/>
        </w:rPr>
        <w:t xml:space="preserve">: Trying to figure out what we could bring to </w:t>
      </w:r>
      <w:r w:rsidR="00D836D5" w:rsidRPr="00D836D5">
        <w:rPr>
          <w:rFonts w:ascii="Calibri" w:hAnsi="Calibri"/>
        </w:rPr>
        <w:t>Baltimore</w:t>
      </w:r>
      <w:r w:rsidRPr="00D836D5">
        <w:rPr>
          <w:rFonts w:ascii="Calibri" w:hAnsi="Calibri"/>
        </w:rPr>
        <w:t xml:space="preserve"> from 500Cities data? </w:t>
      </w:r>
      <w:r w:rsidRPr="00D836D5">
        <w:rPr>
          <w:rFonts w:ascii="Calibri" w:hAnsi="Calibri"/>
        </w:rPr>
        <w:t xml:space="preserve">Think </w:t>
      </w:r>
      <w:r w:rsidR="00D836D5" w:rsidRPr="00D836D5">
        <w:rPr>
          <w:rFonts w:ascii="Calibri" w:hAnsi="Calibri"/>
        </w:rPr>
        <w:t>about what</w:t>
      </w:r>
      <w:r w:rsidRPr="00D836D5">
        <w:rPr>
          <w:rFonts w:ascii="Calibri" w:hAnsi="Calibri"/>
        </w:rPr>
        <w:t xml:space="preserve"> your city might not have access to. For us mental health indicators were interesting and new.</w:t>
      </w:r>
    </w:p>
    <w:p w:rsidR="001F7A77" w:rsidRPr="00D836D5" w:rsidRDefault="001F7A77">
      <w:pPr>
        <w:pStyle w:val="Body"/>
        <w:rPr>
          <w:rFonts w:ascii="Calibri" w:eastAsia="Lato Regular" w:hAnsi="Calibri" w:cs="Lato Regular"/>
        </w:rPr>
      </w:pPr>
    </w:p>
    <w:p w:rsidR="001F7A77" w:rsidRPr="00D836D5" w:rsidRDefault="00D836D5">
      <w:pPr>
        <w:pStyle w:val="Body"/>
        <w:rPr>
          <w:rFonts w:ascii="Calibri" w:eastAsia="Lato Italic" w:hAnsi="Calibri" w:cs="Lato Italic"/>
        </w:rPr>
      </w:pPr>
      <w:r w:rsidRPr="00D836D5">
        <w:rPr>
          <w:rFonts w:ascii="Calibri" w:hAnsi="Calibri"/>
          <w:b/>
        </w:rPr>
        <w:t>Unknown</w:t>
      </w:r>
      <w:r>
        <w:rPr>
          <w:rFonts w:ascii="Calibri" w:hAnsi="Calibri"/>
        </w:rPr>
        <w:t xml:space="preserve">: </w:t>
      </w:r>
      <w:r w:rsidR="00044492" w:rsidRPr="00D836D5">
        <w:rPr>
          <w:rFonts w:ascii="Calibri" w:hAnsi="Calibri"/>
          <w:i/>
        </w:rPr>
        <w:t>How to define high need tracks?</w:t>
      </w:r>
    </w:p>
    <w:p w:rsidR="001F7A77" w:rsidRPr="00D836D5" w:rsidRDefault="001F7A77">
      <w:pPr>
        <w:pStyle w:val="Body"/>
        <w:rPr>
          <w:rFonts w:ascii="Calibri" w:eastAsia="Lato Regular" w:hAnsi="Calibri" w:cs="Lato Regular"/>
        </w:rPr>
      </w:pPr>
    </w:p>
    <w:p w:rsidR="001F7A77" w:rsidRPr="00D836D5" w:rsidRDefault="00044492">
      <w:pPr>
        <w:pStyle w:val="Body"/>
        <w:rPr>
          <w:rFonts w:ascii="Calibri" w:eastAsia="Lato Regular" w:hAnsi="Calibri" w:cs="Lato Regular"/>
        </w:rPr>
      </w:pPr>
      <w:r w:rsidRPr="00D836D5">
        <w:rPr>
          <w:rFonts w:ascii="Calibri" w:hAnsi="Calibri"/>
          <w:b/>
        </w:rPr>
        <w:t>Camille</w:t>
      </w:r>
      <w:r w:rsidRPr="00D836D5">
        <w:rPr>
          <w:rFonts w:ascii="Calibri" w:hAnsi="Calibri"/>
        </w:rPr>
        <w:t xml:space="preserve">:  Cluster analysis based on pop density, household income, poverty. For </w:t>
      </w:r>
      <w:r w:rsidR="00D836D5" w:rsidRPr="00D836D5">
        <w:rPr>
          <w:rFonts w:ascii="Calibri" w:hAnsi="Calibri"/>
        </w:rPr>
        <w:t xml:space="preserve">zip </w:t>
      </w:r>
      <w:proofErr w:type="gramStart"/>
      <w:r w:rsidR="00D836D5" w:rsidRPr="00D836D5">
        <w:rPr>
          <w:rFonts w:ascii="Calibri" w:hAnsi="Calibri"/>
        </w:rPr>
        <w:t>codes</w:t>
      </w:r>
      <w:proofErr w:type="gramEnd"/>
      <w:r w:rsidRPr="00D836D5">
        <w:rPr>
          <w:rFonts w:ascii="Calibri" w:hAnsi="Calibri"/>
        </w:rPr>
        <w:t xml:space="preserve"> we overlaid track</w:t>
      </w:r>
      <w:r w:rsidRPr="00D836D5">
        <w:rPr>
          <w:rFonts w:ascii="Calibri" w:hAnsi="Calibri"/>
        </w:rPr>
        <w:t>s.</w:t>
      </w:r>
    </w:p>
    <w:p w:rsidR="001F7A77" w:rsidRPr="00D836D5" w:rsidRDefault="001F7A77">
      <w:pPr>
        <w:pStyle w:val="Body"/>
        <w:rPr>
          <w:rFonts w:ascii="Calibri" w:eastAsia="Lato Regular" w:hAnsi="Calibri" w:cs="Lato Regular"/>
        </w:rPr>
      </w:pPr>
    </w:p>
    <w:p w:rsidR="001F7A77" w:rsidRPr="00D836D5" w:rsidRDefault="00D836D5">
      <w:pPr>
        <w:pStyle w:val="Body"/>
        <w:rPr>
          <w:rFonts w:ascii="Calibri" w:eastAsia="Lato Italic" w:hAnsi="Calibri" w:cs="Lato Italic"/>
          <w:i/>
        </w:rPr>
      </w:pPr>
      <w:r w:rsidRPr="00D836D5">
        <w:rPr>
          <w:rFonts w:ascii="Calibri" w:hAnsi="Calibri"/>
          <w:b/>
        </w:rPr>
        <w:t>Allison</w:t>
      </w:r>
      <w:r w:rsidR="00044492" w:rsidRPr="00D836D5">
        <w:rPr>
          <w:rFonts w:ascii="Calibri" w:hAnsi="Calibri"/>
          <w:i/>
        </w:rPr>
        <w:t>: Presenting asset based indicators; how to do that in infographic or visualization?</w:t>
      </w:r>
    </w:p>
    <w:p w:rsidR="001F7A77" w:rsidRPr="00D836D5" w:rsidRDefault="001F7A77">
      <w:pPr>
        <w:pStyle w:val="Body"/>
        <w:rPr>
          <w:rFonts w:ascii="Calibri" w:eastAsia="Lato Regular" w:hAnsi="Calibri" w:cs="Lato Regular"/>
        </w:rPr>
      </w:pPr>
    </w:p>
    <w:p w:rsidR="001F7A77" w:rsidRPr="00D836D5" w:rsidRDefault="00044492">
      <w:pPr>
        <w:pStyle w:val="Body"/>
        <w:rPr>
          <w:rFonts w:ascii="Calibri" w:eastAsia="Lato Regular" w:hAnsi="Calibri" w:cs="Lato Regular"/>
        </w:rPr>
      </w:pPr>
      <w:r w:rsidRPr="00D836D5">
        <w:rPr>
          <w:rFonts w:ascii="Calibri" w:hAnsi="Calibri"/>
          <w:b/>
        </w:rPr>
        <w:t>Camille</w:t>
      </w:r>
      <w:r w:rsidRPr="00D836D5">
        <w:rPr>
          <w:rFonts w:ascii="Calibri" w:hAnsi="Calibri"/>
        </w:rPr>
        <w:t xml:space="preserve">: Bigger disparities in preventive care than health outcomes. Try to avoid blowing up the same neighborhoods time after time as </w:t>
      </w:r>
      <w:r w:rsidRPr="00D836D5">
        <w:rPr>
          <w:rFonts w:ascii="Calibri" w:hAnsi="Calibri"/>
        </w:rPr>
        <w:t>“</w:t>
      </w:r>
      <w:r w:rsidRPr="00D836D5">
        <w:rPr>
          <w:rFonts w:ascii="Calibri" w:hAnsi="Calibri"/>
        </w:rPr>
        <w:t>sad</w:t>
      </w:r>
      <w:r w:rsidRPr="00D836D5">
        <w:rPr>
          <w:rFonts w:ascii="Calibri" w:hAnsi="Calibri"/>
        </w:rPr>
        <w:t xml:space="preserve">” </w:t>
      </w:r>
      <w:r w:rsidRPr="00D836D5">
        <w:rPr>
          <w:rFonts w:ascii="Calibri" w:hAnsi="Calibri"/>
        </w:rPr>
        <w:t xml:space="preserve">on our maps and visualizations. </w:t>
      </w:r>
    </w:p>
    <w:p w:rsidR="001F7A77" w:rsidRPr="00D836D5" w:rsidRDefault="001F7A77">
      <w:pPr>
        <w:pStyle w:val="Body"/>
        <w:rPr>
          <w:rFonts w:ascii="Calibri" w:hAnsi="Calibri"/>
        </w:rPr>
      </w:pPr>
    </w:p>
    <w:sectPr w:rsidR="001F7A77" w:rsidRPr="00D836D5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492" w:rsidRDefault="00044492">
      <w:r>
        <w:separator/>
      </w:r>
    </w:p>
  </w:endnote>
  <w:endnote w:type="continuationSeparator" w:id="0">
    <w:p w:rsidR="00044492" w:rsidRDefault="00044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 Regular">
    <w:altName w:val="Calibri"/>
    <w:panose1 w:val="020F0502020204030203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 Semibold">
    <w:altName w:val="Times New Roman"/>
    <w:charset w:val="00"/>
    <w:family w:val="roman"/>
    <w:pitch w:val="default"/>
  </w:font>
  <w:font w:name="Lato Italic">
    <w:panose1 w:val="020F0502020204030203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A77" w:rsidRDefault="001F7A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492" w:rsidRDefault="00044492">
      <w:r>
        <w:separator/>
      </w:r>
    </w:p>
  </w:footnote>
  <w:footnote w:type="continuationSeparator" w:id="0">
    <w:p w:rsidR="00044492" w:rsidRDefault="00044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A77" w:rsidRDefault="001F7A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373B4"/>
    <w:multiLevelType w:val="multilevel"/>
    <w:tmpl w:val="3D6A59B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ato Regular" w:eastAsia="Lato Regular" w:hAnsi="Lato Regular" w:cs="Lato Regular"/>
        <w:position w:val="0"/>
      </w:rPr>
    </w:lvl>
    <w:lvl w:ilvl="1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Lato Regular" w:eastAsia="Lato Regular" w:hAnsi="Lato Regular" w:cs="Lato Regular"/>
        <w:position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440" w:hanging="360"/>
      </w:pPr>
      <w:rPr>
        <w:rFonts w:ascii="Lato Regular" w:eastAsia="Lato Regular" w:hAnsi="Lato Regular" w:cs="Lato Regular"/>
        <w:position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800" w:hanging="360"/>
      </w:pPr>
      <w:rPr>
        <w:rFonts w:ascii="Lato Regular" w:eastAsia="Lato Regular" w:hAnsi="Lato Regular" w:cs="Lato Regular"/>
        <w:position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2160" w:hanging="360"/>
      </w:pPr>
      <w:rPr>
        <w:rFonts w:ascii="Lato Regular" w:eastAsia="Lato Regular" w:hAnsi="Lato Regular" w:cs="Lato Regular"/>
        <w:position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520" w:hanging="360"/>
      </w:pPr>
      <w:rPr>
        <w:rFonts w:ascii="Lato Regular" w:eastAsia="Lato Regular" w:hAnsi="Lato Regular" w:cs="Lato Regular"/>
        <w:position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880" w:hanging="360"/>
      </w:pPr>
      <w:rPr>
        <w:rFonts w:ascii="Lato Regular" w:eastAsia="Lato Regular" w:hAnsi="Lato Regular" w:cs="Lato Regular"/>
        <w:position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3240" w:hanging="360"/>
      </w:pPr>
      <w:rPr>
        <w:rFonts w:ascii="Lato Regular" w:eastAsia="Lato Regular" w:hAnsi="Lato Regular" w:cs="Lato Regular"/>
        <w:position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600" w:hanging="360"/>
      </w:pPr>
      <w:rPr>
        <w:rFonts w:ascii="Lato Regular" w:eastAsia="Lato Regular" w:hAnsi="Lato Regular" w:cs="Lato Regular"/>
        <w:position w:val="0"/>
      </w:rPr>
    </w:lvl>
  </w:abstractNum>
  <w:abstractNum w:abstractNumId="1" w15:restartNumberingAfterBreak="0">
    <w:nsid w:val="08D90F61"/>
    <w:multiLevelType w:val="multilevel"/>
    <w:tmpl w:val="46022C5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ato Regular" w:eastAsia="Lato Regular" w:hAnsi="Lato Regular" w:cs="Lato Regular"/>
        <w:position w:val="0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rFonts w:ascii="Lato Regular" w:eastAsia="Lato Regular" w:hAnsi="Lato Regular" w:cs="Lato Regular"/>
        <w:position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rFonts w:ascii="Lato Regular" w:eastAsia="Lato Regular" w:hAnsi="Lato Regular" w:cs="Lato Regular"/>
        <w:position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rFonts w:ascii="Lato Regular" w:eastAsia="Lato Regular" w:hAnsi="Lato Regular" w:cs="Lato Regular"/>
        <w:position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rFonts w:ascii="Lato Regular" w:eastAsia="Lato Regular" w:hAnsi="Lato Regular" w:cs="Lato Regular"/>
        <w:position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rFonts w:ascii="Lato Regular" w:eastAsia="Lato Regular" w:hAnsi="Lato Regular" w:cs="Lato Regular"/>
        <w:position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rFonts w:ascii="Lato Regular" w:eastAsia="Lato Regular" w:hAnsi="Lato Regular" w:cs="Lato Regular"/>
        <w:position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rFonts w:ascii="Lato Regular" w:eastAsia="Lato Regular" w:hAnsi="Lato Regular" w:cs="Lato Regular"/>
        <w:position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rFonts w:ascii="Lato Regular" w:eastAsia="Lato Regular" w:hAnsi="Lato Regular" w:cs="Lato Regular"/>
        <w:position w:val="0"/>
      </w:rPr>
    </w:lvl>
  </w:abstractNum>
  <w:abstractNum w:abstractNumId="2" w15:restartNumberingAfterBreak="0">
    <w:nsid w:val="09000489"/>
    <w:multiLevelType w:val="multilevel"/>
    <w:tmpl w:val="525C158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ato Regular" w:eastAsia="Lato Regular" w:hAnsi="Lato Regular" w:cs="Lato Regular"/>
        <w:position w:val="0"/>
      </w:rPr>
    </w:lvl>
    <w:lvl w:ilvl="1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Lato Regular" w:eastAsia="Lato Regular" w:hAnsi="Lato Regular" w:cs="Lato Regular"/>
        <w:position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440" w:hanging="360"/>
      </w:pPr>
      <w:rPr>
        <w:rFonts w:ascii="Lato Regular" w:eastAsia="Lato Regular" w:hAnsi="Lato Regular" w:cs="Lato Regular"/>
        <w:position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800" w:hanging="360"/>
      </w:pPr>
      <w:rPr>
        <w:rFonts w:ascii="Lato Regular" w:eastAsia="Lato Regular" w:hAnsi="Lato Regular" w:cs="Lato Regular"/>
        <w:position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2160" w:hanging="360"/>
      </w:pPr>
      <w:rPr>
        <w:rFonts w:ascii="Lato Regular" w:eastAsia="Lato Regular" w:hAnsi="Lato Regular" w:cs="Lato Regular"/>
        <w:position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520" w:hanging="360"/>
      </w:pPr>
      <w:rPr>
        <w:rFonts w:ascii="Lato Regular" w:eastAsia="Lato Regular" w:hAnsi="Lato Regular" w:cs="Lato Regular"/>
        <w:position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880" w:hanging="360"/>
      </w:pPr>
      <w:rPr>
        <w:rFonts w:ascii="Lato Regular" w:eastAsia="Lato Regular" w:hAnsi="Lato Regular" w:cs="Lato Regular"/>
        <w:position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3240" w:hanging="360"/>
      </w:pPr>
      <w:rPr>
        <w:rFonts w:ascii="Lato Regular" w:eastAsia="Lato Regular" w:hAnsi="Lato Regular" w:cs="Lato Regular"/>
        <w:position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600" w:hanging="360"/>
      </w:pPr>
      <w:rPr>
        <w:rFonts w:ascii="Lato Regular" w:eastAsia="Lato Regular" w:hAnsi="Lato Regular" w:cs="Lato Regular"/>
        <w:position w:val="0"/>
      </w:rPr>
    </w:lvl>
  </w:abstractNum>
  <w:abstractNum w:abstractNumId="3" w15:restartNumberingAfterBreak="0">
    <w:nsid w:val="09F9533C"/>
    <w:multiLevelType w:val="multilevel"/>
    <w:tmpl w:val="B7DE2F5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ato Regular" w:eastAsia="Lato Regular" w:hAnsi="Lato Regular" w:cs="Lato Regular"/>
        <w:position w:val="0"/>
      </w:rPr>
    </w:lvl>
    <w:lvl w:ilvl="1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Lato Regular" w:eastAsia="Lato Regular" w:hAnsi="Lato Regular" w:cs="Lato Regular"/>
        <w:position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440" w:hanging="360"/>
      </w:pPr>
      <w:rPr>
        <w:rFonts w:ascii="Lato Regular" w:eastAsia="Lato Regular" w:hAnsi="Lato Regular" w:cs="Lato Regular"/>
        <w:position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800" w:hanging="360"/>
      </w:pPr>
      <w:rPr>
        <w:rFonts w:ascii="Lato Regular" w:eastAsia="Lato Regular" w:hAnsi="Lato Regular" w:cs="Lato Regular"/>
        <w:position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2160" w:hanging="360"/>
      </w:pPr>
      <w:rPr>
        <w:rFonts w:ascii="Lato Regular" w:eastAsia="Lato Regular" w:hAnsi="Lato Regular" w:cs="Lato Regular"/>
        <w:position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520" w:hanging="360"/>
      </w:pPr>
      <w:rPr>
        <w:rFonts w:ascii="Lato Regular" w:eastAsia="Lato Regular" w:hAnsi="Lato Regular" w:cs="Lato Regular"/>
        <w:position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880" w:hanging="360"/>
      </w:pPr>
      <w:rPr>
        <w:rFonts w:ascii="Lato Regular" w:eastAsia="Lato Regular" w:hAnsi="Lato Regular" w:cs="Lato Regular"/>
        <w:position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3240" w:hanging="360"/>
      </w:pPr>
      <w:rPr>
        <w:rFonts w:ascii="Lato Regular" w:eastAsia="Lato Regular" w:hAnsi="Lato Regular" w:cs="Lato Regular"/>
        <w:position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600" w:hanging="360"/>
      </w:pPr>
      <w:rPr>
        <w:rFonts w:ascii="Lato Regular" w:eastAsia="Lato Regular" w:hAnsi="Lato Regular" w:cs="Lato Regular"/>
        <w:position w:val="0"/>
      </w:rPr>
    </w:lvl>
  </w:abstractNum>
  <w:abstractNum w:abstractNumId="4" w15:restartNumberingAfterBreak="0">
    <w:nsid w:val="0E2710A2"/>
    <w:multiLevelType w:val="multilevel"/>
    <w:tmpl w:val="6ED43822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ato Regular" w:eastAsia="Lato Regular" w:hAnsi="Lato Regular" w:cs="Lato Regular"/>
        <w:position w:val="0"/>
      </w:rPr>
    </w:lvl>
    <w:lvl w:ilvl="1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Lato Regular" w:eastAsia="Lato Regular" w:hAnsi="Lato Regular" w:cs="Lato Regular"/>
        <w:position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440" w:hanging="360"/>
      </w:pPr>
      <w:rPr>
        <w:rFonts w:ascii="Lato Regular" w:eastAsia="Lato Regular" w:hAnsi="Lato Regular" w:cs="Lato Regular"/>
        <w:position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800" w:hanging="360"/>
      </w:pPr>
      <w:rPr>
        <w:rFonts w:ascii="Lato Regular" w:eastAsia="Lato Regular" w:hAnsi="Lato Regular" w:cs="Lato Regular"/>
        <w:position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2160" w:hanging="360"/>
      </w:pPr>
      <w:rPr>
        <w:rFonts w:ascii="Lato Regular" w:eastAsia="Lato Regular" w:hAnsi="Lato Regular" w:cs="Lato Regular"/>
        <w:position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520" w:hanging="360"/>
      </w:pPr>
      <w:rPr>
        <w:rFonts w:ascii="Lato Regular" w:eastAsia="Lato Regular" w:hAnsi="Lato Regular" w:cs="Lato Regular"/>
        <w:position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880" w:hanging="360"/>
      </w:pPr>
      <w:rPr>
        <w:rFonts w:ascii="Lato Regular" w:eastAsia="Lato Regular" w:hAnsi="Lato Regular" w:cs="Lato Regular"/>
        <w:position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3240" w:hanging="360"/>
      </w:pPr>
      <w:rPr>
        <w:rFonts w:ascii="Lato Regular" w:eastAsia="Lato Regular" w:hAnsi="Lato Regular" w:cs="Lato Regular"/>
        <w:position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600" w:hanging="360"/>
      </w:pPr>
      <w:rPr>
        <w:rFonts w:ascii="Lato Regular" w:eastAsia="Lato Regular" w:hAnsi="Lato Regular" w:cs="Lato Regular"/>
        <w:position w:val="0"/>
      </w:rPr>
    </w:lvl>
  </w:abstractNum>
  <w:abstractNum w:abstractNumId="5" w15:restartNumberingAfterBreak="0">
    <w:nsid w:val="0EBB522C"/>
    <w:multiLevelType w:val="multilevel"/>
    <w:tmpl w:val="6E4E2E92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ato Regular" w:eastAsia="Lato Regular" w:hAnsi="Lato Regular" w:cs="Lato Regular"/>
        <w:position w:val="0"/>
      </w:rPr>
    </w:lvl>
    <w:lvl w:ilvl="1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Lato Regular" w:eastAsia="Lato Regular" w:hAnsi="Lato Regular" w:cs="Lato Regular"/>
        <w:position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440" w:hanging="360"/>
      </w:pPr>
      <w:rPr>
        <w:rFonts w:ascii="Lato Regular" w:eastAsia="Lato Regular" w:hAnsi="Lato Regular" w:cs="Lato Regular"/>
        <w:position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800" w:hanging="360"/>
      </w:pPr>
      <w:rPr>
        <w:rFonts w:ascii="Lato Regular" w:eastAsia="Lato Regular" w:hAnsi="Lato Regular" w:cs="Lato Regular"/>
        <w:position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2160" w:hanging="360"/>
      </w:pPr>
      <w:rPr>
        <w:rFonts w:ascii="Lato Regular" w:eastAsia="Lato Regular" w:hAnsi="Lato Regular" w:cs="Lato Regular"/>
        <w:position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520" w:hanging="360"/>
      </w:pPr>
      <w:rPr>
        <w:rFonts w:ascii="Lato Regular" w:eastAsia="Lato Regular" w:hAnsi="Lato Regular" w:cs="Lato Regular"/>
        <w:position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880" w:hanging="360"/>
      </w:pPr>
      <w:rPr>
        <w:rFonts w:ascii="Lato Regular" w:eastAsia="Lato Regular" w:hAnsi="Lato Regular" w:cs="Lato Regular"/>
        <w:position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3240" w:hanging="360"/>
      </w:pPr>
      <w:rPr>
        <w:rFonts w:ascii="Lato Regular" w:eastAsia="Lato Regular" w:hAnsi="Lato Regular" w:cs="Lato Regular"/>
        <w:position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600" w:hanging="360"/>
      </w:pPr>
      <w:rPr>
        <w:rFonts w:ascii="Lato Regular" w:eastAsia="Lato Regular" w:hAnsi="Lato Regular" w:cs="Lato Regular"/>
        <w:position w:val="0"/>
      </w:rPr>
    </w:lvl>
  </w:abstractNum>
  <w:abstractNum w:abstractNumId="6" w15:restartNumberingAfterBreak="0">
    <w:nsid w:val="11E07256"/>
    <w:multiLevelType w:val="multilevel"/>
    <w:tmpl w:val="2AAA080E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ato Regular" w:eastAsia="Lato Regular" w:hAnsi="Lato Regular" w:cs="Lato Regular"/>
        <w:position w:val="0"/>
      </w:rPr>
    </w:lvl>
    <w:lvl w:ilvl="1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Lato Regular" w:eastAsia="Lato Regular" w:hAnsi="Lato Regular" w:cs="Lato Regular"/>
        <w:position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440" w:hanging="360"/>
      </w:pPr>
      <w:rPr>
        <w:rFonts w:ascii="Lato Regular" w:eastAsia="Lato Regular" w:hAnsi="Lato Regular" w:cs="Lato Regular"/>
        <w:position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800" w:hanging="360"/>
      </w:pPr>
      <w:rPr>
        <w:rFonts w:ascii="Lato Regular" w:eastAsia="Lato Regular" w:hAnsi="Lato Regular" w:cs="Lato Regular"/>
        <w:position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2160" w:hanging="360"/>
      </w:pPr>
      <w:rPr>
        <w:rFonts w:ascii="Lato Regular" w:eastAsia="Lato Regular" w:hAnsi="Lato Regular" w:cs="Lato Regular"/>
        <w:position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520" w:hanging="360"/>
      </w:pPr>
      <w:rPr>
        <w:rFonts w:ascii="Lato Regular" w:eastAsia="Lato Regular" w:hAnsi="Lato Regular" w:cs="Lato Regular"/>
        <w:position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880" w:hanging="360"/>
      </w:pPr>
      <w:rPr>
        <w:rFonts w:ascii="Lato Regular" w:eastAsia="Lato Regular" w:hAnsi="Lato Regular" w:cs="Lato Regular"/>
        <w:position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3240" w:hanging="360"/>
      </w:pPr>
      <w:rPr>
        <w:rFonts w:ascii="Lato Regular" w:eastAsia="Lato Regular" w:hAnsi="Lato Regular" w:cs="Lato Regular"/>
        <w:position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600" w:hanging="360"/>
      </w:pPr>
      <w:rPr>
        <w:rFonts w:ascii="Lato Regular" w:eastAsia="Lato Regular" w:hAnsi="Lato Regular" w:cs="Lato Regular"/>
        <w:position w:val="0"/>
      </w:rPr>
    </w:lvl>
  </w:abstractNum>
  <w:abstractNum w:abstractNumId="7" w15:restartNumberingAfterBreak="0">
    <w:nsid w:val="14CF721D"/>
    <w:multiLevelType w:val="multilevel"/>
    <w:tmpl w:val="0626622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ato Regular" w:eastAsia="Lato Regular" w:hAnsi="Lato Regular" w:cs="Lato Regular"/>
        <w:position w:val="0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rFonts w:ascii="Lato Regular" w:eastAsia="Lato Regular" w:hAnsi="Lato Regular" w:cs="Lato Regular"/>
        <w:position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rFonts w:ascii="Lato Regular" w:eastAsia="Lato Regular" w:hAnsi="Lato Regular" w:cs="Lato Regular"/>
        <w:position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rFonts w:ascii="Lato Regular" w:eastAsia="Lato Regular" w:hAnsi="Lato Regular" w:cs="Lato Regular"/>
        <w:position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rFonts w:ascii="Lato Regular" w:eastAsia="Lato Regular" w:hAnsi="Lato Regular" w:cs="Lato Regular"/>
        <w:position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rFonts w:ascii="Lato Regular" w:eastAsia="Lato Regular" w:hAnsi="Lato Regular" w:cs="Lato Regular"/>
        <w:position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rFonts w:ascii="Lato Regular" w:eastAsia="Lato Regular" w:hAnsi="Lato Regular" w:cs="Lato Regular"/>
        <w:position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rFonts w:ascii="Lato Regular" w:eastAsia="Lato Regular" w:hAnsi="Lato Regular" w:cs="Lato Regular"/>
        <w:position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rFonts w:ascii="Lato Regular" w:eastAsia="Lato Regular" w:hAnsi="Lato Regular" w:cs="Lato Regular"/>
        <w:position w:val="0"/>
      </w:rPr>
    </w:lvl>
  </w:abstractNum>
  <w:abstractNum w:abstractNumId="8" w15:restartNumberingAfterBreak="0">
    <w:nsid w:val="1936693E"/>
    <w:multiLevelType w:val="multilevel"/>
    <w:tmpl w:val="5CBACA62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ato Regular" w:eastAsia="Lato Regular" w:hAnsi="Lato Regular" w:cs="Lato Regular"/>
        <w:position w:val="0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Lato Regular" w:eastAsia="Lato Regular" w:hAnsi="Lato Regular" w:cs="Lato Regular"/>
        <w:position w:val="0"/>
      </w:rPr>
    </w:lvl>
    <w:lvl w:ilvl="2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Lato Regular" w:eastAsia="Lato Regular" w:hAnsi="Lato Regular" w:cs="Lato Regular"/>
        <w:position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160" w:hanging="360"/>
      </w:pPr>
      <w:rPr>
        <w:rFonts w:ascii="Lato Regular" w:eastAsia="Lato Regular" w:hAnsi="Lato Regular" w:cs="Lato Regular"/>
        <w:position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2520" w:hanging="360"/>
      </w:pPr>
      <w:rPr>
        <w:rFonts w:ascii="Lato Regular" w:eastAsia="Lato Regular" w:hAnsi="Lato Regular" w:cs="Lato Regular"/>
        <w:position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880" w:hanging="360"/>
      </w:pPr>
      <w:rPr>
        <w:rFonts w:ascii="Lato Regular" w:eastAsia="Lato Regular" w:hAnsi="Lato Regular" w:cs="Lato Regular"/>
        <w:position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3240" w:hanging="360"/>
      </w:pPr>
      <w:rPr>
        <w:rFonts w:ascii="Lato Regular" w:eastAsia="Lato Regular" w:hAnsi="Lato Regular" w:cs="Lato Regular"/>
        <w:position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3600" w:hanging="360"/>
      </w:pPr>
      <w:rPr>
        <w:rFonts w:ascii="Lato Regular" w:eastAsia="Lato Regular" w:hAnsi="Lato Regular" w:cs="Lato Regular"/>
        <w:position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960" w:hanging="360"/>
      </w:pPr>
      <w:rPr>
        <w:rFonts w:ascii="Lato Regular" w:eastAsia="Lato Regular" w:hAnsi="Lato Regular" w:cs="Lato Regular"/>
        <w:position w:val="0"/>
      </w:rPr>
    </w:lvl>
  </w:abstractNum>
  <w:abstractNum w:abstractNumId="9" w15:restartNumberingAfterBreak="0">
    <w:nsid w:val="2155603D"/>
    <w:multiLevelType w:val="multilevel"/>
    <w:tmpl w:val="BCA23D5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ato Regular" w:eastAsia="Lato Regular" w:hAnsi="Lato Regular" w:cs="Lato Regular"/>
        <w:position w:val="0"/>
      </w:rPr>
    </w:lvl>
    <w:lvl w:ilvl="1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Lato Regular" w:eastAsia="Lato Regular" w:hAnsi="Lato Regular" w:cs="Lato Regular"/>
        <w:position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Lato Regular" w:eastAsia="Lato Regular" w:hAnsi="Lato Regular" w:cs="Lato Regular"/>
        <w:position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160" w:hanging="360"/>
      </w:pPr>
      <w:rPr>
        <w:rFonts w:ascii="Lato Regular" w:eastAsia="Lato Regular" w:hAnsi="Lato Regular" w:cs="Lato Regular"/>
        <w:position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2520" w:hanging="360"/>
      </w:pPr>
      <w:rPr>
        <w:rFonts w:ascii="Lato Regular" w:eastAsia="Lato Regular" w:hAnsi="Lato Regular" w:cs="Lato Regular"/>
        <w:position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880" w:hanging="360"/>
      </w:pPr>
      <w:rPr>
        <w:rFonts w:ascii="Lato Regular" w:eastAsia="Lato Regular" w:hAnsi="Lato Regular" w:cs="Lato Regular"/>
        <w:position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3240" w:hanging="360"/>
      </w:pPr>
      <w:rPr>
        <w:rFonts w:ascii="Lato Regular" w:eastAsia="Lato Regular" w:hAnsi="Lato Regular" w:cs="Lato Regular"/>
        <w:position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3600" w:hanging="360"/>
      </w:pPr>
      <w:rPr>
        <w:rFonts w:ascii="Lato Regular" w:eastAsia="Lato Regular" w:hAnsi="Lato Regular" w:cs="Lato Regular"/>
        <w:position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960" w:hanging="360"/>
      </w:pPr>
      <w:rPr>
        <w:rFonts w:ascii="Lato Regular" w:eastAsia="Lato Regular" w:hAnsi="Lato Regular" w:cs="Lato Regular"/>
        <w:position w:val="0"/>
      </w:rPr>
    </w:lvl>
  </w:abstractNum>
  <w:abstractNum w:abstractNumId="10" w15:restartNumberingAfterBreak="0">
    <w:nsid w:val="23F824B1"/>
    <w:multiLevelType w:val="multilevel"/>
    <w:tmpl w:val="A5727C9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ato Regular" w:eastAsia="Lato Regular" w:hAnsi="Lato Regular" w:cs="Lato Regular"/>
        <w:position w:val="0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Lato Regular" w:eastAsia="Lato Regular" w:hAnsi="Lato Regular" w:cs="Lato Regular"/>
        <w:position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440" w:hanging="360"/>
      </w:pPr>
      <w:rPr>
        <w:rFonts w:ascii="Lato Regular" w:eastAsia="Lato Regular" w:hAnsi="Lato Regular" w:cs="Lato Regular"/>
        <w:position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800" w:hanging="360"/>
      </w:pPr>
      <w:rPr>
        <w:rFonts w:ascii="Lato Regular" w:eastAsia="Lato Regular" w:hAnsi="Lato Regular" w:cs="Lato Regular"/>
        <w:position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2160" w:hanging="360"/>
      </w:pPr>
      <w:rPr>
        <w:rFonts w:ascii="Lato Regular" w:eastAsia="Lato Regular" w:hAnsi="Lato Regular" w:cs="Lato Regular"/>
        <w:position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520" w:hanging="360"/>
      </w:pPr>
      <w:rPr>
        <w:rFonts w:ascii="Lato Regular" w:eastAsia="Lato Regular" w:hAnsi="Lato Regular" w:cs="Lato Regular"/>
        <w:position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880" w:hanging="360"/>
      </w:pPr>
      <w:rPr>
        <w:rFonts w:ascii="Lato Regular" w:eastAsia="Lato Regular" w:hAnsi="Lato Regular" w:cs="Lato Regular"/>
        <w:position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3240" w:hanging="360"/>
      </w:pPr>
      <w:rPr>
        <w:rFonts w:ascii="Lato Regular" w:eastAsia="Lato Regular" w:hAnsi="Lato Regular" w:cs="Lato Regular"/>
        <w:position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600" w:hanging="360"/>
      </w:pPr>
      <w:rPr>
        <w:rFonts w:ascii="Lato Regular" w:eastAsia="Lato Regular" w:hAnsi="Lato Regular" w:cs="Lato Regular"/>
        <w:position w:val="0"/>
      </w:rPr>
    </w:lvl>
  </w:abstractNum>
  <w:abstractNum w:abstractNumId="11" w15:restartNumberingAfterBreak="0">
    <w:nsid w:val="291A00B3"/>
    <w:multiLevelType w:val="multilevel"/>
    <w:tmpl w:val="0B6C7EA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ato Regular" w:eastAsia="Lato Regular" w:hAnsi="Lato Regular" w:cs="Lato Regular"/>
        <w:position w:val="0"/>
      </w:rPr>
    </w:lvl>
    <w:lvl w:ilvl="1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Lato Regular" w:eastAsia="Lato Regular" w:hAnsi="Lato Regular" w:cs="Lato Regular"/>
        <w:position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440" w:hanging="360"/>
      </w:pPr>
      <w:rPr>
        <w:rFonts w:ascii="Lato Regular" w:eastAsia="Lato Regular" w:hAnsi="Lato Regular" w:cs="Lato Regular"/>
        <w:position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800" w:hanging="360"/>
      </w:pPr>
      <w:rPr>
        <w:rFonts w:ascii="Lato Regular" w:eastAsia="Lato Regular" w:hAnsi="Lato Regular" w:cs="Lato Regular"/>
        <w:position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2160" w:hanging="360"/>
      </w:pPr>
      <w:rPr>
        <w:rFonts w:ascii="Lato Regular" w:eastAsia="Lato Regular" w:hAnsi="Lato Regular" w:cs="Lato Regular"/>
        <w:position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520" w:hanging="360"/>
      </w:pPr>
      <w:rPr>
        <w:rFonts w:ascii="Lato Regular" w:eastAsia="Lato Regular" w:hAnsi="Lato Regular" w:cs="Lato Regular"/>
        <w:position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880" w:hanging="360"/>
      </w:pPr>
      <w:rPr>
        <w:rFonts w:ascii="Lato Regular" w:eastAsia="Lato Regular" w:hAnsi="Lato Regular" w:cs="Lato Regular"/>
        <w:position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3240" w:hanging="360"/>
      </w:pPr>
      <w:rPr>
        <w:rFonts w:ascii="Lato Regular" w:eastAsia="Lato Regular" w:hAnsi="Lato Regular" w:cs="Lato Regular"/>
        <w:position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600" w:hanging="360"/>
      </w:pPr>
      <w:rPr>
        <w:rFonts w:ascii="Lato Regular" w:eastAsia="Lato Regular" w:hAnsi="Lato Regular" w:cs="Lato Regular"/>
        <w:position w:val="0"/>
      </w:rPr>
    </w:lvl>
  </w:abstractNum>
  <w:abstractNum w:abstractNumId="12" w15:restartNumberingAfterBreak="0">
    <w:nsid w:val="2A3E5A86"/>
    <w:multiLevelType w:val="multilevel"/>
    <w:tmpl w:val="FAD68D4E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ato Regular" w:eastAsia="Lato Regular" w:hAnsi="Lato Regular" w:cs="Lato Regular"/>
        <w:position w:val="0"/>
      </w:rPr>
    </w:lvl>
    <w:lvl w:ilvl="1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Lato Regular" w:eastAsia="Lato Regular" w:hAnsi="Lato Regular" w:cs="Lato Regular"/>
        <w:position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Lato Regular" w:eastAsia="Lato Regular" w:hAnsi="Lato Regular" w:cs="Lato Regular"/>
        <w:position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160" w:hanging="360"/>
      </w:pPr>
      <w:rPr>
        <w:rFonts w:ascii="Lato Regular" w:eastAsia="Lato Regular" w:hAnsi="Lato Regular" w:cs="Lato Regular"/>
        <w:position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2520" w:hanging="360"/>
      </w:pPr>
      <w:rPr>
        <w:rFonts w:ascii="Lato Regular" w:eastAsia="Lato Regular" w:hAnsi="Lato Regular" w:cs="Lato Regular"/>
        <w:position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880" w:hanging="360"/>
      </w:pPr>
      <w:rPr>
        <w:rFonts w:ascii="Lato Regular" w:eastAsia="Lato Regular" w:hAnsi="Lato Regular" w:cs="Lato Regular"/>
        <w:position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3240" w:hanging="360"/>
      </w:pPr>
      <w:rPr>
        <w:rFonts w:ascii="Lato Regular" w:eastAsia="Lato Regular" w:hAnsi="Lato Regular" w:cs="Lato Regular"/>
        <w:position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3600" w:hanging="360"/>
      </w:pPr>
      <w:rPr>
        <w:rFonts w:ascii="Lato Regular" w:eastAsia="Lato Regular" w:hAnsi="Lato Regular" w:cs="Lato Regular"/>
        <w:position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960" w:hanging="360"/>
      </w:pPr>
      <w:rPr>
        <w:rFonts w:ascii="Lato Regular" w:eastAsia="Lato Regular" w:hAnsi="Lato Regular" w:cs="Lato Regular"/>
        <w:position w:val="0"/>
      </w:rPr>
    </w:lvl>
  </w:abstractNum>
  <w:abstractNum w:abstractNumId="13" w15:restartNumberingAfterBreak="0">
    <w:nsid w:val="319305C0"/>
    <w:multiLevelType w:val="multilevel"/>
    <w:tmpl w:val="70D294CA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ato Regular" w:eastAsia="Lato Regular" w:hAnsi="Lato Regular" w:cs="Lato Regular"/>
        <w:position w:val="0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rFonts w:ascii="Lato Regular" w:eastAsia="Lato Regular" w:hAnsi="Lato Regular" w:cs="Lato Regular"/>
        <w:position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rFonts w:ascii="Lato Regular" w:eastAsia="Lato Regular" w:hAnsi="Lato Regular" w:cs="Lato Regular"/>
        <w:position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rFonts w:ascii="Lato Regular" w:eastAsia="Lato Regular" w:hAnsi="Lato Regular" w:cs="Lato Regular"/>
        <w:position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rFonts w:ascii="Lato Regular" w:eastAsia="Lato Regular" w:hAnsi="Lato Regular" w:cs="Lato Regular"/>
        <w:position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rFonts w:ascii="Lato Regular" w:eastAsia="Lato Regular" w:hAnsi="Lato Regular" w:cs="Lato Regular"/>
        <w:position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rFonts w:ascii="Lato Regular" w:eastAsia="Lato Regular" w:hAnsi="Lato Regular" w:cs="Lato Regular"/>
        <w:position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rFonts w:ascii="Lato Regular" w:eastAsia="Lato Regular" w:hAnsi="Lato Regular" w:cs="Lato Regular"/>
        <w:position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rFonts w:ascii="Lato Regular" w:eastAsia="Lato Regular" w:hAnsi="Lato Regular" w:cs="Lato Regular"/>
        <w:position w:val="0"/>
      </w:rPr>
    </w:lvl>
  </w:abstractNum>
  <w:abstractNum w:abstractNumId="14" w15:restartNumberingAfterBreak="0">
    <w:nsid w:val="329952F3"/>
    <w:multiLevelType w:val="multilevel"/>
    <w:tmpl w:val="ECEE0B3E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ato Regular" w:eastAsia="Lato Regular" w:hAnsi="Lato Regular" w:cs="Lato Regular"/>
        <w:position w:val="0"/>
      </w:rPr>
    </w:lvl>
    <w:lvl w:ilvl="1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Lato Regular" w:eastAsia="Lato Regular" w:hAnsi="Lato Regular" w:cs="Lato Regular"/>
        <w:position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440" w:hanging="360"/>
      </w:pPr>
      <w:rPr>
        <w:rFonts w:ascii="Lato Regular" w:eastAsia="Lato Regular" w:hAnsi="Lato Regular" w:cs="Lato Regular"/>
        <w:position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800" w:hanging="360"/>
      </w:pPr>
      <w:rPr>
        <w:rFonts w:ascii="Lato Regular" w:eastAsia="Lato Regular" w:hAnsi="Lato Regular" w:cs="Lato Regular"/>
        <w:position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2160" w:hanging="360"/>
      </w:pPr>
      <w:rPr>
        <w:rFonts w:ascii="Lato Regular" w:eastAsia="Lato Regular" w:hAnsi="Lato Regular" w:cs="Lato Regular"/>
        <w:position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520" w:hanging="360"/>
      </w:pPr>
      <w:rPr>
        <w:rFonts w:ascii="Lato Regular" w:eastAsia="Lato Regular" w:hAnsi="Lato Regular" w:cs="Lato Regular"/>
        <w:position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880" w:hanging="360"/>
      </w:pPr>
      <w:rPr>
        <w:rFonts w:ascii="Lato Regular" w:eastAsia="Lato Regular" w:hAnsi="Lato Regular" w:cs="Lato Regular"/>
        <w:position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3240" w:hanging="360"/>
      </w:pPr>
      <w:rPr>
        <w:rFonts w:ascii="Lato Regular" w:eastAsia="Lato Regular" w:hAnsi="Lato Regular" w:cs="Lato Regular"/>
        <w:position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600" w:hanging="360"/>
      </w:pPr>
      <w:rPr>
        <w:rFonts w:ascii="Lato Regular" w:eastAsia="Lato Regular" w:hAnsi="Lato Regular" w:cs="Lato Regular"/>
        <w:position w:val="0"/>
      </w:rPr>
    </w:lvl>
  </w:abstractNum>
  <w:abstractNum w:abstractNumId="15" w15:restartNumberingAfterBreak="0">
    <w:nsid w:val="33A4490C"/>
    <w:multiLevelType w:val="multilevel"/>
    <w:tmpl w:val="162840D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ato Regular" w:eastAsia="Lato Regular" w:hAnsi="Lato Regular" w:cs="Lato Regular"/>
        <w:position w:val="0"/>
      </w:rPr>
    </w:lvl>
    <w:lvl w:ilvl="1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Lato Regular" w:eastAsia="Lato Regular" w:hAnsi="Lato Regular" w:cs="Lato Regular"/>
        <w:position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440" w:hanging="360"/>
      </w:pPr>
      <w:rPr>
        <w:rFonts w:ascii="Lato Regular" w:eastAsia="Lato Regular" w:hAnsi="Lato Regular" w:cs="Lato Regular"/>
        <w:position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800" w:hanging="360"/>
      </w:pPr>
      <w:rPr>
        <w:rFonts w:ascii="Lato Regular" w:eastAsia="Lato Regular" w:hAnsi="Lato Regular" w:cs="Lato Regular"/>
        <w:position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2160" w:hanging="360"/>
      </w:pPr>
      <w:rPr>
        <w:rFonts w:ascii="Lato Regular" w:eastAsia="Lato Regular" w:hAnsi="Lato Regular" w:cs="Lato Regular"/>
        <w:position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520" w:hanging="360"/>
      </w:pPr>
      <w:rPr>
        <w:rFonts w:ascii="Lato Regular" w:eastAsia="Lato Regular" w:hAnsi="Lato Regular" w:cs="Lato Regular"/>
        <w:position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880" w:hanging="360"/>
      </w:pPr>
      <w:rPr>
        <w:rFonts w:ascii="Lato Regular" w:eastAsia="Lato Regular" w:hAnsi="Lato Regular" w:cs="Lato Regular"/>
        <w:position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3240" w:hanging="360"/>
      </w:pPr>
      <w:rPr>
        <w:rFonts w:ascii="Lato Regular" w:eastAsia="Lato Regular" w:hAnsi="Lato Regular" w:cs="Lato Regular"/>
        <w:position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600" w:hanging="360"/>
      </w:pPr>
      <w:rPr>
        <w:rFonts w:ascii="Lato Regular" w:eastAsia="Lato Regular" w:hAnsi="Lato Regular" w:cs="Lato Regular"/>
        <w:position w:val="0"/>
      </w:rPr>
    </w:lvl>
  </w:abstractNum>
  <w:abstractNum w:abstractNumId="16" w15:restartNumberingAfterBreak="0">
    <w:nsid w:val="34986222"/>
    <w:multiLevelType w:val="multilevel"/>
    <w:tmpl w:val="013CC37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ato Regular" w:eastAsia="Lato Regular" w:hAnsi="Lato Regular" w:cs="Lato Regular"/>
        <w:position w:val="0"/>
      </w:rPr>
    </w:lvl>
    <w:lvl w:ilvl="1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Lato Regular" w:eastAsia="Lato Regular" w:hAnsi="Lato Regular" w:cs="Lato Regular"/>
        <w:position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440" w:hanging="360"/>
      </w:pPr>
      <w:rPr>
        <w:rFonts w:ascii="Lato Regular" w:eastAsia="Lato Regular" w:hAnsi="Lato Regular" w:cs="Lato Regular"/>
        <w:position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800" w:hanging="360"/>
      </w:pPr>
      <w:rPr>
        <w:rFonts w:ascii="Lato Regular" w:eastAsia="Lato Regular" w:hAnsi="Lato Regular" w:cs="Lato Regular"/>
        <w:position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2160" w:hanging="360"/>
      </w:pPr>
      <w:rPr>
        <w:rFonts w:ascii="Lato Regular" w:eastAsia="Lato Regular" w:hAnsi="Lato Regular" w:cs="Lato Regular"/>
        <w:position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520" w:hanging="360"/>
      </w:pPr>
      <w:rPr>
        <w:rFonts w:ascii="Lato Regular" w:eastAsia="Lato Regular" w:hAnsi="Lato Regular" w:cs="Lato Regular"/>
        <w:position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880" w:hanging="360"/>
      </w:pPr>
      <w:rPr>
        <w:rFonts w:ascii="Lato Regular" w:eastAsia="Lato Regular" w:hAnsi="Lato Regular" w:cs="Lato Regular"/>
        <w:position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3240" w:hanging="360"/>
      </w:pPr>
      <w:rPr>
        <w:rFonts w:ascii="Lato Regular" w:eastAsia="Lato Regular" w:hAnsi="Lato Regular" w:cs="Lato Regular"/>
        <w:position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600" w:hanging="360"/>
      </w:pPr>
      <w:rPr>
        <w:rFonts w:ascii="Lato Regular" w:eastAsia="Lato Regular" w:hAnsi="Lato Regular" w:cs="Lato Regular"/>
        <w:position w:val="0"/>
      </w:rPr>
    </w:lvl>
  </w:abstractNum>
  <w:abstractNum w:abstractNumId="17" w15:restartNumberingAfterBreak="0">
    <w:nsid w:val="3DA6389B"/>
    <w:multiLevelType w:val="multilevel"/>
    <w:tmpl w:val="AF12C1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ato Regular" w:eastAsia="Lato Regular" w:hAnsi="Lato Regular" w:cs="Lato Regular"/>
        <w:position w:val="0"/>
      </w:rPr>
    </w:lvl>
    <w:lvl w:ilvl="1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Lato Regular" w:eastAsia="Lato Regular" w:hAnsi="Lato Regular" w:cs="Lato Regular"/>
        <w:position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440" w:hanging="360"/>
      </w:pPr>
      <w:rPr>
        <w:rFonts w:ascii="Lato Regular" w:eastAsia="Lato Regular" w:hAnsi="Lato Regular" w:cs="Lato Regular"/>
        <w:position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800" w:hanging="360"/>
      </w:pPr>
      <w:rPr>
        <w:rFonts w:ascii="Lato Regular" w:eastAsia="Lato Regular" w:hAnsi="Lato Regular" w:cs="Lato Regular"/>
        <w:position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2160" w:hanging="360"/>
      </w:pPr>
      <w:rPr>
        <w:rFonts w:ascii="Lato Regular" w:eastAsia="Lato Regular" w:hAnsi="Lato Regular" w:cs="Lato Regular"/>
        <w:position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520" w:hanging="360"/>
      </w:pPr>
      <w:rPr>
        <w:rFonts w:ascii="Lato Regular" w:eastAsia="Lato Regular" w:hAnsi="Lato Regular" w:cs="Lato Regular"/>
        <w:position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880" w:hanging="360"/>
      </w:pPr>
      <w:rPr>
        <w:rFonts w:ascii="Lato Regular" w:eastAsia="Lato Regular" w:hAnsi="Lato Regular" w:cs="Lato Regular"/>
        <w:position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3240" w:hanging="360"/>
      </w:pPr>
      <w:rPr>
        <w:rFonts w:ascii="Lato Regular" w:eastAsia="Lato Regular" w:hAnsi="Lato Regular" w:cs="Lato Regular"/>
        <w:position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600" w:hanging="360"/>
      </w:pPr>
      <w:rPr>
        <w:rFonts w:ascii="Lato Regular" w:eastAsia="Lato Regular" w:hAnsi="Lato Regular" w:cs="Lato Regular"/>
        <w:position w:val="0"/>
      </w:rPr>
    </w:lvl>
  </w:abstractNum>
  <w:abstractNum w:abstractNumId="18" w15:restartNumberingAfterBreak="0">
    <w:nsid w:val="3F6F597A"/>
    <w:multiLevelType w:val="multilevel"/>
    <w:tmpl w:val="EF7AA10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ato Regular" w:eastAsia="Lato Regular" w:hAnsi="Lato Regular" w:cs="Lato Regular"/>
        <w:position w:val="0"/>
      </w:rPr>
    </w:lvl>
    <w:lvl w:ilvl="1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Lato Regular" w:eastAsia="Lato Regular" w:hAnsi="Lato Regular" w:cs="Lato Regular"/>
        <w:position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440" w:hanging="360"/>
      </w:pPr>
      <w:rPr>
        <w:rFonts w:ascii="Lato Regular" w:eastAsia="Lato Regular" w:hAnsi="Lato Regular" w:cs="Lato Regular"/>
        <w:position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800" w:hanging="360"/>
      </w:pPr>
      <w:rPr>
        <w:rFonts w:ascii="Lato Regular" w:eastAsia="Lato Regular" w:hAnsi="Lato Regular" w:cs="Lato Regular"/>
        <w:position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2160" w:hanging="360"/>
      </w:pPr>
      <w:rPr>
        <w:rFonts w:ascii="Lato Regular" w:eastAsia="Lato Regular" w:hAnsi="Lato Regular" w:cs="Lato Regular"/>
        <w:position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520" w:hanging="360"/>
      </w:pPr>
      <w:rPr>
        <w:rFonts w:ascii="Lato Regular" w:eastAsia="Lato Regular" w:hAnsi="Lato Regular" w:cs="Lato Regular"/>
        <w:position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880" w:hanging="360"/>
      </w:pPr>
      <w:rPr>
        <w:rFonts w:ascii="Lato Regular" w:eastAsia="Lato Regular" w:hAnsi="Lato Regular" w:cs="Lato Regular"/>
        <w:position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3240" w:hanging="360"/>
      </w:pPr>
      <w:rPr>
        <w:rFonts w:ascii="Lato Regular" w:eastAsia="Lato Regular" w:hAnsi="Lato Regular" w:cs="Lato Regular"/>
        <w:position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600" w:hanging="360"/>
      </w:pPr>
      <w:rPr>
        <w:rFonts w:ascii="Lato Regular" w:eastAsia="Lato Regular" w:hAnsi="Lato Regular" w:cs="Lato Regular"/>
        <w:position w:val="0"/>
      </w:rPr>
    </w:lvl>
  </w:abstractNum>
  <w:abstractNum w:abstractNumId="19" w15:restartNumberingAfterBreak="0">
    <w:nsid w:val="42C0022A"/>
    <w:multiLevelType w:val="multilevel"/>
    <w:tmpl w:val="552E426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ato Regular" w:eastAsia="Lato Regular" w:hAnsi="Lato Regular" w:cs="Lato Regular"/>
        <w:position w:val="0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Lato Regular" w:eastAsia="Lato Regular" w:hAnsi="Lato Regular" w:cs="Lato Regular"/>
        <w:position w:val="0"/>
      </w:rPr>
    </w:lvl>
    <w:lvl w:ilvl="2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Lato Regular" w:eastAsia="Lato Regular" w:hAnsi="Lato Regular" w:cs="Lato Regular"/>
        <w:position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160" w:hanging="360"/>
      </w:pPr>
      <w:rPr>
        <w:rFonts w:ascii="Lato Regular" w:eastAsia="Lato Regular" w:hAnsi="Lato Regular" w:cs="Lato Regular"/>
        <w:position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2520" w:hanging="360"/>
      </w:pPr>
      <w:rPr>
        <w:rFonts w:ascii="Lato Regular" w:eastAsia="Lato Regular" w:hAnsi="Lato Regular" w:cs="Lato Regular"/>
        <w:position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880" w:hanging="360"/>
      </w:pPr>
      <w:rPr>
        <w:rFonts w:ascii="Lato Regular" w:eastAsia="Lato Regular" w:hAnsi="Lato Regular" w:cs="Lato Regular"/>
        <w:position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3240" w:hanging="360"/>
      </w:pPr>
      <w:rPr>
        <w:rFonts w:ascii="Lato Regular" w:eastAsia="Lato Regular" w:hAnsi="Lato Regular" w:cs="Lato Regular"/>
        <w:position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3600" w:hanging="360"/>
      </w:pPr>
      <w:rPr>
        <w:rFonts w:ascii="Lato Regular" w:eastAsia="Lato Regular" w:hAnsi="Lato Regular" w:cs="Lato Regular"/>
        <w:position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960" w:hanging="360"/>
      </w:pPr>
      <w:rPr>
        <w:rFonts w:ascii="Lato Regular" w:eastAsia="Lato Regular" w:hAnsi="Lato Regular" w:cs="Lato Regular"/>
        <w:position w:val="0"/>
      </w:rPr>
    </w:lvl>
  </w:abstractNum>
  <w:abstractNum w:abstractNumId="20" w15:restartNumberingAfterBreak="0">
    <w:nsid w:val="433A5BF1"/>
    <w:multiLevelType w:val="multilevel"/>
    <w:tmpl w:val="C9789E32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ato Regular" w:eastAsia="Lato Regular" w:hAnsi="Lato Regular" w:cs="Lato Regular"/>
        <w:position w:val="0"/>
      </w:rPr>
    </w:lvl>
    <w:lvl w:ilvl="1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Lato Regular" w:eastAsia="Lato Regular" w:hAnsi="Lato Regular" w:cs="Lato Regular"/>
        <w:position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440" w:hanging="360"/>
      </w:pPr>
      <w:rPr>
        <w:rFonts w:ascii="Lato Regular" w:eastAsia="Lato Regular" w:hAnsi="Lato Regular" w:cs="Lato Regular"/>
        <w:position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800" w:hanging="360"/>
      </w:pPr>
      <w:rPr>
        <w:rFonts w:ascii="Lato Regular" w:eastAsia="Lato Regular" w:hAnsi="Lato Regular" w:cs="Lato Regular"/>
        <w:position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2160" w:hanging="360"/>
      </w:pPr>
      <w:rPr>
        <w:rFonts w:ascii="Lato Regular" w:eastAsia="Lato Regular" w:hAnsi="Lato Regular" w:cs="Lato Regular"/>
        <w:position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520" w:hanging="360"/>
      </w:pPr>
      <w:rPr>
        <w:rFonts w:ascii="Lato Regular" w:eastAsia="Lato Regular" w:hAnsi="Lato Regular" w:cs="Lato Regular"/>
        <w:position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880" w:hanging="360"/>
      </w:pPr>
      <w:rPr>
        <w:rFonts w:ascii="Lato Regular" w:eastAsia="Lato Regular" w:hAnsi="Lato Regular" w:cs="Lato Regular"/>
        <w:position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3240" w:hanging="360"/>
      </w:pPr>
      <w:rPr>
        <w:rFonts w:ascii="Lato Regular" w:eastAsia="Lato Regular" w:hAnsi="Lato Regular" w:cs="Lato Regular"/>
        <w:position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600" w:hanging="360"/>
      </w:pPr>
      <w:rPr>
        <w:rFonts w:ascii="Lato Regular" w:eastAsia="Lato Regular" w:hAnsi="Lato Regular" w:cs="Lato Regular"/>
        <w:position w:val="0"/>
      </w:rPr>
    </w:lvl>
  </w:abstractNum>
  <w:abstractNum w:abstractNumId="21" w15:restartNumberingAfterBreak="0">
    <w:nsid w:val="436C5809"/>
    <w:multiLevelType w:val="multilevel"/>
    <w:tmpl w:val="422AB9C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ato Regular" w:eastAsia="Lato Regular" w:hAnsi="Lato Regular" w:cs="Lato Regular"/>
        <w:position w:val="0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Lato Regular" w:eastAsia="Lato Regular" w:hAnsi="Lato Regular" w:cs="Lato Regular"/>
        <w:position w:val="0"/>
      </w:rPr>
    </w:lvl>
    <w:lvl w:ilvl="2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Lato Regular" w:eastAsia="Lato Regular" w:hAnsi="Lato Regular" w:cs="Lato Regular"/>
        <w:position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160" w:hanging="360"/>
      </w:pPr>
      <w:rPr>
        <w:rFonts w:ascii="Lato Regular" w:eastAsia="Lato Regular" w:hAnsi="Lato Regular" w:cs="Lato Regular"/>
        <w:position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2520" w:hanging="360"/>
      </w:pPr>
      <w:rPr>
        <w:rFonts w:ascii="Lato Regular" w:eastAsia="Lato Regular" w:hAnsi="Lato Regular" w:cs="Lato Regular"/>
        <w:position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880" w:hanging="360"/>
      </w:pPr>
      <w:rPr>
        <w:rFonts w:ascii="Lato Regular" w:eastAsia="Lato Regular" w:hAnsi="Lato Regular" w:cs="Lato Regular"/>
        <w:position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3240" w:hanging="360"/>
      </w:pPr>
      <w:rPr>
        <w:rFonts w:ascii="Lato Regular" w:eastAsia="Lato Regular" w:hAnsi="Lato Regular" w:cs="Lato Regular"/>
        <w:position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3600" w:hanging="360"/>
      </w:pPr>
      <w:rPr>
        <w:rFonts w:ascii="Lato Regular" w:eastAsia="Lato Regular" w:hAnsi="Lato Regular" w:cs="Lato Regular"/>
        <w:position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960" w:hanging="360"/>
      </w:pPr>
      <w:rPr>
        <w:rFonts w:ascii="Lato Regular" w:eastAsia="Lato Regular" w:hAnsi="Lato Regular" w:cs="Lato Regular"/>
        <w:position w:val="0"/>
      </w:rPr>
    </w:lvl>
  </w:abstractNum>
  <w:abstractNum w:abstractNumId="22" w15:restartNumberingAfterBreak="0">
    <w:nsid w:val="4B583FFD"/>
    <w:multiLevelType w:val="multilevel"/>
    <w:tmpl w:val="1CCC004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ato Regular" w:eastAsia="Lato Regular" w:hAnsi="Lato Regular" w:cs="Lato Regular"/>
        <w:position w:val="0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rFonts w:ascii="Lato Regular" w:eastAsia="Lato Regular" w:hAnsi="Lato Regular" w:cs="Lato Regular"/>
        <w:position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rFonts w:ascii="Lato Regular" w:eastAsia="Lato Regular" w:hAnsi="Lato Regular" w:cs="Lato Regular"/>
        <w:position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rFonts w:ascii="Lato Regular" w:eastAsia="Lato Regular" w:hAnsi="Lato Regular" w:cs="Lato Regular"/>
        <w:position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rFonts w:ascii="Lato Regular" w:eastAsia="Lato Regular" w:hAnsi="Lato Regular" w:cs="Lato Regular"/>
        <w:position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rFonts w:ascii="Lato Regular" w:eastAsia="Lato Regular" w:hAnsi="Lato Regular" w:cs="Lato Regular"/>
        <w:position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rFonts w:ascii="Lato Regular" w:eastAsia="Lato Regular" w:hAnsi="Lato Regular" w:cs="Lato Regular"/>
        <w:position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rFonts w:ascii="Lato Regular" w:eastAsia="Lato Regular" w:hAnsi="Lato Regular" w:cs="Lato Regular"/>
        <w:position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rFonts w:ascii="Lato Regular" w:eastAsia="Lato Regular" w:hAnsi="Lato Regular" w:cs="Lato Regular"/>
        <w:position w:val="0"/>
      </w:rPr>
    </w:lvl>
  </w:abstractNum>
  <w:abstractNum w:abstractNumId="23" w15:restartNumberingAfterBreak="0">
    <w:nsid w:val="4C5D53A3"/>
    <w:multiLevelType w:val="multilevel"/>
    <w:tmpl w:val="DB40E1F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ato Regular" w:eastAsia="Lato Regular" w:hAnsi="Lato Regular" w:cs="Lato Regular"/>
        <w:position w:val="0"/>
      </w:rPr>
    </w:lvl>
    <w:lvl w:ilvl="1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Lato Regular" w:eastAsia="Lato Regular" w:hAnsi="Lato Regular" w:cs="Lato Regular"/>
        <w:position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440" w:hanging="360"/>
      </w:pPr>
      <w:rPr>
        <w:rFonts w:ascii="Lato Regular" w:eastAsia="Lato Regular" w:hAnsi="Lato Regular" w:cs="Lato Regular"/>
        <w:position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800" w:hanging="360"/>
      </w:pPr>
      <w:rPr>
        <w:rFonts w:ascii="Lato Regular" w:eastAsia="Lato Regular" w:hAnsi="Lato Regular" w:cs="Lato Regular"/>
        <w:position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2160" w:hanging="360"/>
      </w:pPr>
      <w:rPr>
        <w:rFonts w:ascii="Lato Regular" w:eastAsia="Lato Regular" w:hAnsi="Lato Regular" w:cs="Lato Regular"/>
        <w:position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520" w:hanging="360"/>
      </w:pPr>
      <w:rPr>
        <w:rFonts w:ascii="Lato Regular" w:eastAsia="Lato Regular" w:hAnsi="Lato Regular" w:cs="Lato Regular"/>
        <w:position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880" w:hanging="360"/>
      </w:pPr>
      <w:rPr>
        <w:rFonts w:ascii="Lato Regular" w:eastAsia="Lato Regular" w:hAnsi="Lato Regular" w:cs="Lato Regular"/>
        <w:position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3240" w:hanging="360"/>
      </w:pPr>
      <w:rPr>
        <w:rFonts w:ascii="Lato Regular" w:eastAsia="Lato Regular" w:hAnsi="Lato Regular" w:cs="Lato Regular"/>
        <w:position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600" w:hanging="360"/>
      </w:pPr>
      <w:rPr>
        <w:rFonts w:ascii="Lato Regular" w:eastAsia="Lato Regular" w:hAnsi="Lato Regular" w:cs="Lato Regular"/>
        <w:position w:val="0"/>
      </w:rPr>
    </w:lvl>
  </w:abstractNum>
  <w:abstractNum w:abstractNumId="24" w15:restartNumberingAfterBreak="0">
    <w:nsid w:val="4D9046C1"/>
    <w:multiLevelType w:val="multilevel"/>
    <w:tmpl w:val="2EE2001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ato Regular" w:eastAsia="Lato Regular" w:hAnsi="Lato Regular" w:cs="Lato Regular"/>
        <w:position w:val="0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Lato Regular" w:eastAsia="Lato Regular" w:hAnsi="Lato Regular" w:cs="Lato Regular"/>
        <w:position w:val="0"/>
      </w:rPr>
    </w:lvl>
    <w:lvl w:ilvl="2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Lato Regular" w:eastAsia="Lato Regular" w:hAnsi="Lato Regular" w:cs="Lato Regular"/>
        <w:position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160" w:hanging="360"/>
      </w:pPr>
      <w:rPr>
        <w:rFonts w:ascii="Lato Regular" w:eastAsia="Lato Regular" w:hAnsi="Lato Regular" w:cs="Lato Regular"/>
        <w:position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2520" w:hanging="360"/>
      </w:pPr>
      <w:rPr>
        <w:rFonts w:ascii="Lato Regular" w:eastAsia="Lato Regular" w:hAnsi="Lato Regular" w:cs="Lato Regular"/>
        <w:position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880" w:hanging="360"/>
      </w:pPr>
      <w:rPr>
        <w:rFonts w:ascii="Lato Regular" w:eastAsia="Lato Regular" w:hAnsi="Lato Regular" w:cs="Lato Regular"/>
        <w:position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3240" w:hanging="360"/>
      </w:pPr>
      <w:rPr>
        <w:rFonts w:ascii="Lato Regular" w:eastAsia="Lato Regular" w:hAnsi="Lato Regular" w:cs="Lato Regular"/>
        <w:position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3600" w:hanging="360"/>
      </w:pPr>
      <w:rPr>
        <w:rFonts w:ascii="Lato Regular" w:eastAsia="Lato Regular" w:hAnsi="Lato Regular" w:cs="Lato Regular"/>
        <w:position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960" w:hanging="360"/>
      </w:pPr>
      <w:rPr>
        <w:rFonts w:ascii="Lato Regular" w:eastAsia="Lato Regular" w:hAnsi="Lato Regular" w:cs="Lato Regular"/>
        <w:position w:val="0"/>
      </w:rPr>
    </w:lvl>
  </w:abstractNum>
  <w:abstractNum w:abstractNumId="25" w15:restartNumberingAfterBreak="0">
    <w:nsid w:val="4E1012FF"/>
    <w:multiLevelType w:val="multilevel"/>
    <w:tmpl w:val="E692EE5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ato Regular" w:eastAsia="Lato Regular" w:hAnsi="Lato Regular" w:cs="Lato Regular"/>
        <w:position w:val="0"/>
      </w:rPr>
    </w:lvl>
    <w:lvl w:ilvl="1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Lato Regular" w:eastAsia="Lato Regular" w:hAnsi="Lato Regular" w:cs="Lato Regular"/>
        <w:position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440" w:hanging="360"/>
      </w:pPr>
      <w:rPr>
        <w:rFonts w:ascii="Lato Regular" w:eastAsia="Lato Regular" w:hAnsi="Lato Regular" w:cs="Lato Regular"/>
        <w:position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800" w:hanging="360"/>
      </w:pPr>
      <w:rPr>
        <w:rFonts w:ascii="Lato Regular" w:eastAsia="Lato Regular" w:hAnsi="Lato Regular" w:cs="Lato Regular"/>
        <w:position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2160" w:hanging="360"/>
      </w:pPr>
      <w:rPr>
        <w:rFonts w:ascii="Lato Regular" w:eastAsia="Lato Regular" w:hAnsi="Lato Regular" w:cs="Lato Regular"/>
        <w:position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520" w:hanging="360"/>
      </w:pPr>
      <w:rPr>
        <w:rFonts w:ascii="Lato Regular" w:eastAsia="Lato Regular" w:hAnsi="Lato Regular" w:cs="Lato Regular"/>
        <w:position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880" w:hanging="360"/>
      </w:pPr>
      <w:rPr>
        <w:rFonts w:ascii="Lato Regular" w:eastAsia="Lato Regular" w:hAnsi="Lato Regular" w:cs="Lato Regular"/>
        <w:position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3240" w:hanging="360"/>
      </w:pPr>
      <w:rPr>
        <w:rFonts w:ascii="Lato Regular" w:eastAsia="Lato Regular" w:hAnsi="Lato Regular" w:cs="Lato Regular"/>
        <w:position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600" w:hanging="360"/>
      </w:pPr>
      <w:rPr>
        <w:rFonts w:ascii="Lato Regular" w:eastAsia="Lato Regular" w:hAnsi="Lato Regular" w:cs="Lato Regular"/>
        <w:position w:val="0"/>
      </w:rPr>
    </w:lvl>
  </w:abstractNum>
  <w:abstractNum w:abstractNumId="26" w15:restartNumberingAfterBreak="0">
    <w:nsid w:val="4F1A6FE5"/>
    <w:multiLevelType w:val="multilevel"/>
    <w:tmpl w:val="D8E424D6"/>
    <w:styleLink w:val="List2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ato Regular" w:eastAsia="Lato Regular" w:hAnsi="Lato Regular" w:cs="Lato Regular"/>
        <w:position w:val="0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Lato Regular" w:eastAsia="Lato Regular" w:hAnsi="Lato Regular" w:cs="Lato Regular"/>
        <w:position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Lato Regular" w:eastAsia="Lato Regular" w:hAnsi="Lato Regular" w:cs="Lato Regular"/>
        <w:position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160" w:hanging="360"/>
      </w:pPr>
      <w:rPr>
        <w:rFonts w:ascii="Lato Regular" w:eastAsia="Lato Regular" w:hAnsi="Lato Regular" w:cs="Lato Regular"/>
        <w:position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2520" w:hanging="360"/>
      </w:pPr>
      <w:rPr>
        <w:rFonts w:ascii="Lato Regular" w:eastAsia="Lato Regular" w:hAnsi="Lato Regular" w:cs="Lato Regular"/>
        <w:position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880" w:hanging="360"/>
      </w:pPr>
      <w:rPr>
        <w:rFonts w:ascii="Lato Regular" w:eastAsia="Lato Regular" w:hAnsi="Lato Regular" w:cs="Lato Regular"/>
        <w:position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3240" w:hanging="360"/>
      </w:pPr>
      <w:rPr>
        <w:rFonts w:ascii="Lato Regular" w:eastAsia="Lato Regular" w:hAnsi="Lato Regular" w:cs="Lato Regular"/>
        <w:position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3600" w:hanging="360"/>
      </w:pPr>
      <w:rPr>
        <w:rFonts w:ascii="Lato Regular" w:eastAsia="Lato Regular" w:hAnsi="Lato Regular" w:cs="Lato Regular"/>
        <w:position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960" w:hanging="360"/>
      </w:pPr>
      <w:rPr>
        <w:rFonts w:ascii="Lato Regular" w:eastAsia="Lato Regular" w:hAnsi="Lato Regular" w:cs="Lato Regular"/>
        <w:position w:val="0"/>
      </w:rPr>
    </w:lvl>
  </w:abstractNum>
  <w:abstractNum w:abstractNumId="27" w15:restartNumberingAfterBreak="0">
    <w:nsid w:val="51EB681E"/>
    <w:multiLevelType w:val="multilevel"/>
    <w:tmpl w:val="4DF65FE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ato Regular" w:eastAsia="Lato Regular" w:hAnsi="Lato Regular" w:cs="Lato Regular"/>
        <w:position w:val="0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Lato Regular" w:eastAsia="Lato Regular" w:hAnsi="Lato Regular" w:cs="Lato Regular"/>
        <w:position w:val="0"/>
      </w:rPr>
    </w:lvl>
    <w:lvl w:ilvl="2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Lato Regular" w:eastAsia="Lato Regular" w:hAnsi="Lato Regular" w:cs="Lato Regular"/>
        <w:position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160" w:hanging="360"/>
      </w:pPr>
      <w:rPr>
        <w:rFonts w:ascii="Lato Regular" w:eastAsia="Lato Regular" w:hAnsi="Lato Regular" w:cs="Lato Regular"/>
        <w:position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2520" w:hanging="360"/>
      </w:pPr>
      <w:rPr>
        <w:rFonts w:ascii="Lato Regular" w:eastAsia="Lato Regular" w:hAnsi="Lato Regular" w:cs="Lato Regular"/>
        <w:position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880" w:hanging="360"/>
      </w:pPr>
      <w:rPr>
        <w:rFonts w:ascii="Lato Regular" w:eastAsia="Lato Regular" w:hAnsi="Lato Regular" w:cs="Lato Regular"/>
        <w:position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3240" w:hanging="360"/>
      </w:pPr>
      <w:rPr>
        <w:rFonts w:ascii="Lato Regular" w:eastAsia="Lato Regular" w:hAnsi="Lato Regular" w:cs="Lato Regular"/>
        <w:position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3600" w:hanging="360"/>
      </w:pPr>
      <w:rPr>
        <w:rFonts w:ascii="Lato Regular" w:eastAsia="Lato Regular" w:hAnsi="Lato Regular" w:cs="Lato Regular"/>
        <w:position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960" w:hanging="360"/>
      </w:pPr>
      <w:rPr>
        <w:rFonts w:ascii="Lato Regular" w:eastAsia="Lato Regular" w:hAnsi="Lato Regular" w:cs="Lato Regular"/>
        <w:position w:val="0"/>
      </w:rPr>
    </w:lvl>
  </w:abstractNum>
  <w:abstractNum w:abstractNumId="28" w15:restartNumberingAfterBreak="0">
    <w:nsid w:val="51FA3510"/>
    <w:multiLevelType w:val="multilevel"/>
    <w:tmpl w:val="CB9A738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ato Regular" w:eastAsia="Lato Regular" w:hAnsi="Lato Regular" w:cs="Lato Regular"/>
        <w:position w:val="0"/>
      </w:rPr>
    </w:lvl>
    <w:lvl w:ilvl="1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Lato Regular" w:eastAsia="Lato Regular" w:hAnsi="Lato Regular" w:cs="Lato Regular"/>
        <w:position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440" w:hanging="360"/>
      </w:pPr>
      <w:rPr>
        <w:rFonts w:ascii="Lato Regular" w:eastAsia="Lato Regular" w:hAnsi="Lato Regular" w:cs="Lato Regular"/>
        <w:position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800" w:hanging="360"/>
      </w:pPr>
      <w:rPr>
        <w:rFonts w:ascii="Lato Regular" w:eastAsia="Lato Regular" w:hAnsi="Lato Regular" w:cs="Lato Regular"/>
        <w:position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2160" w:hanging="360"/>
      </w:pPr>
      <w:rPr>
        <w:rFonts w:ascii="Lato Regular" w:eastAsia="Lato Regular" w:hAnsi="Lato Regular" w:cs="Lato Regular"/>
        <w:position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520" w:hanging="360"/>
      </w:pPr>
      <w:rPr>
        <w:rFonts w:ascii="Lato Regular" w:eastAsia="Lato Regular" w:hAnsi="Lato Regular" w:cs="Lato Regular"/>
        <w:position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880" w:hanging="360"/>
      </w:pPr>
      <w:rPr>
        <w:rFonts w:ascii="Lato Regular" w:eastAsia="Lato Regular" w:hAnsi="Lato Regular" w:cs="Lato Regular"/>
        <w:position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3240" w:hanging="360"/>
      </w:pPr>
      <w:rPr>
        <w:rFonts w:ascii="Lato Regular" w:eastAsia="Lato Regular" w:hAnsi="Lato Regular" w:cs="Lato Regular"/>
        <w:position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600" w:hanging="360"/>
      </w:pPr>
      <w:rPr>
        <w:rFonts w:ascii="Lato Regular" w:eastAsia="Lato Regular" w:hAnsi="Lato Regular" w:cs="Lato Regular"/>
        <w:position w:val="0"/>
      </w:rPr>
    </w:lvl>
  </w:abstractNum>
  <w:abstractNum w:abstractNumId="29" w15:restartNumberingAfterBreak="0">
    <w:nsid w:val="544A57DB"/>
    <w:multiLevelType w:val="multilevel"/>
    <w:tmpl w:val="5C5C985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ato Regular" w:eastAsia="Lato Regular" w:hAnsi="Lato Regular" w:cs="Lato Regular"/>
        <w:position w:val="0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Lato Regular" w:eastAsia="Lato Regular" w:hAnsi="Lato Regular" w:cs="Lato Regular"/>
        <w:position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Lato Regular" w:eastAsia="Lato Regular" w:hAnsi="Lato Regular" w:cs="Lato Regular"/>
        <w:position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160" w:hanging="360"/>
      </w:pPr>
      <w:rPr>
        <w:rFonts w:ascii="Lato Regular" w:eastAsia="Lato Regular" w:hAnsi="Lato Regular" w:cs="Lato Regular"/>
        <w:position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2520" w:hanging="360"/>
      </w:pPr>
      <w:rPr>
        <w:rFonts w:ascii="Lato Regular" w:eastAsia="Lato Regular" w:hAnsi="Lato Regular" w:cs="Lato Regular"/>
        <w:position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880" w:hanging="360"/>
      </w:pPr>
      <w:rPr>
        <w:rFonts w:ascii="Lato Regular" w:eastAsia="Lato Regular" w:hAnsi="Lato Regular" w:cs="Lato Regular"/>
        <w:position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3240" w:hanging="360"/>
      </w:pPr>
      <w:rPr>
        <w:rFonts w:ascii="Lato Regular" w:eastAsia="Lato Regular" w:hAnsi="Lato Regular" w:cs="Lato Regular"/>
        <w:position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3600" w:hanging="360"/>
      </w:pPr>
      <w:rPr>
        <w:rFonts w:ascii="Lato Regular" w:eastAsia="Lato Regular" w:hAnsi="Lato Regular" w:cs="Lato Regular"/>
        <w:position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960" w:hanging="360"/>
      </w:pPr>
      <w:rPr>
        <w:rFonts w:ascii="Lato Regular" w:eastAsia="Lato Regular" w:hAnsi="Lato Regular" w:cs="Lato Regular"/>
        <w:position w:val="0"/>
      </w:rPr>
    </w:lvl>
  </w:abstractNum>
  <w:abstractNum w:abstractNumId="30" w15:restartNumberingAfterBreak="0">
    <w:nsid w:val="55421EB3"/>
    <w:multiLevelType w:val="multilevel"/>
    <w:tmpl w:val="EA6277DC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ato Regular" w:eastAsia="Lato Regular" w:hAnsi="Lato Regular" w:cs="Lato Regular"/>
        <w:position w:val="0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rFonts w:ascii="Lato Regular" w:eastAsia="Lato Regular" w:hAnsi="Lato Regular" w:cs="Lato Regular"/>
        <w:position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rFonts w:ascii="Lato Regular" w:eastAsia="Lato Regular" w:hAnsi="Lato Regular" w:cs="Lato Regular"/>
        <w:position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rFonts w:ascii="Lato Regular" w:eastAsia="Lato Regular" w:hAnsi="Lato Regular" w:cs="Lato Regular"/>
        <w:position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rFonts w:ascii="Lato Regular" w:eastAsia="Lato Regular" w:hAnsi="Lato Regular" w:cs="Lato Regular"/>
        <w:position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rFonts w:ascii="Lato Regular" w:eastAsia="Lato Regular" w:hAnsi="Lato Regular" w:cs="Lato Regular"/>
        <w:position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rFonts w:ascii="Lato Regular" w:eastAsia="Lato Regular" w:hAnsi="Lato Regular" w:cs="Lato Regular"/>
        <w:position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rFonts w:ascii="Lato Regular" w:eastAsia="Lato Regular" w:hAnsi="Lato Regular" w:cs="Lato Regular"/>
        <w:position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rFonts w:ascii="Lato Regular" w:eastAsia="Lato Regular" w:hAnsi="Lato Regular" w:cs="Lato Regular"/>
        <w:position w:val="0"/>
      </w:rPr>
    </w:lvl>
  </w:abstractNum>
  <w:abstractNum w:abstractNumId="31" w15:restartNumberingAfterBreak="0">
    <w:nsid w:val="55684927"/>
    <w:multiLevelType w:val="multilevel"/>
    <w:tmpl w:val="3E7C72A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ato Regular" w:eastAsia="Lato Regular" w:hAnsi="Lato Regular" w:cs="Lato Regular"/>
        <w:position w:val="0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Lato Regular" w:eastAsia="Lato Regular" w:hAnsi="Lato Regular" w:cs="Lato Regular"/>
        <w:position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440" w:hanging="360"/>
      </w:pPr>
      <w:rPr>
        <w:rFonts w:ascii="Lato Regular" w:eastAsia="Lato Regular" w:hAnsi="Lato Regular" w:cs="Lato Regular"/>
        <w:position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800" w:hanging="360"/>
      </w:pPr>
      <w:rPr>
        <w:rFonts w:ascii="Lato Regular" w:eastAsia="Lato Regular" w:hAnsi="Lato Regular" w:cs="Lato Regular"/>
        <w:position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2160" w:hanging="360"/>
      </w:pPr>
      <w:rPr>
        <w:rFonts w:ascii="Lato Regular" w:eastAsia="Lato Regular" w:hAnsi="Lato Regular" w:cs="Lato Regular"/>
        <w:position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520" w:hanging="360"/>
      </w:pPr>
      <w:rPr>
        <w:rFonts w:ascii="Lato Regular" w:eastAsia="Lato Regular" w:hAnsi="Lato Regular" w:cs="Lato Regular"/>
        <w:position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880" w:hanging="360"/>
      </w:pPr>
      <w:rPr>
        <w:rFonts w:ascii="Lato Regular" w:eastAsia="Lato Regular" w:hAnsi="Lato Regular" w:cs="Lato Regular"/>
        <w:position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3240" w:hanging="360"/>
      </w:pPr>
      <w:rPr>
        <w:rFonts w:ascii="Lato Regular" w:eastAsia="Lato Regular" w:hAnsi="Lato Regular" w:cs="Lato Regular"/>
        <w:position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600" w:hanging="360"/>
      </w:pPr>
      <w:rPr>
        <w:rFonts w:ascii="Lato Regular" w:eastAsia="Lato Regular" w:hAnsi="Lato Regular" w:cs="Lato Regular"/>
        <w:position w:val="0"/>
      </w:rPr>
    </w:lvl>
  </w:abstractNum>
  <w:abstractNum w:abstractNumId="32" w15:restartNumberingAfterBreak="0">
    <w:nsid w:val="56AC596C"/>
    <w:multiLevelType w:val="multilevel"/>
    <w:tmpl w:val="ABE8798E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ato Regular" w:eastAsia="Lato Regular" w:hAnsi="Lato Regular" w:cs="Lato Regular"/>
        <w:position w:val="0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rFonts w:ascii="Lato Regular" w:eastAsia="Lato Regular" w:hAnsi="Lato Regular" w:cs="Lato Regular"/>
        <w:position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rFonts w:ascii="Lato Regular" w:eastAsia="Lato Regular" w:hAnsi="Lato Regular" w:cs="Lato Regular"/>
        <w:position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rFonts w:ascii="Lato Regular" w:eastAsia="Lato Regular" w:hAnsi="Lato Regular" w:cs="Lato Regular"/>
        <w:position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rFonts w:ascii="Lato Regular" w:eastAsia="Lato Regular" w:hAnsi="Lato Regular" w:cs="Lato Regular"/>
        <w:position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rFonts w:ascii="Lato Regular" w:eastAsia="Lato Regular" w:hAnsi="Lato Regular" w:cs="Lato Regular"/>
        <w:position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rFonts w:ascii="Lato Regular" w:eastAsia="Lato Regular" w:hAnsi="Lato Regular" w:cs="Lato Regular"/>
        <w:position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rFonts w:ascii="Lato Regular" w:eastAsia="Lato Regular" w:hAnsi="Lato Regular" w:cs="Lato Regular"/>
        <w:position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rFonts w:ascii="Lato Regular" w:eastAsia="Lato Regular" w:hAnsi="Lato Regular" w:cs="Lato Regular"/>
        <w:position w:val="0"/>
      </w:rPr>
    </w:lvl>
  </w:abstractNum>
  <w:abstractNum w:abstractNumId="33" w15:restartNumberingAfterBreak="0">
    <w:nsid w:val="59DC0D29"/>
    <w:multiLevelType w:val="multilevel"/>
    <w:tmpl w:val="44A0163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ato Regular" w:eastAsia="Lato Regular" w:hAnsi="Lato Regular" w:cs="Lato Regular"/>
        <w:position w:val="0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Lato Regular" w:eastAsia="Lato Regular" w:hAnsi="Lato Regular" w:cs="Lato Regular"/>
        <w:position w:val="0"/>
      </w:rPr>
    </w:lvl>
    <w:lvl w:ilvl="2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Lato Regular" w:eastAsia="Lato Regular" w:hAnsi="Lato Regular" w:cs="Lato Regular"/>
        <w:position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160" w:hanging="360"/>
      </w:pPr>
      <w:rPr>
        <w:rFonts w:ascii="Lato Regular" w:eastAsia="Lato Regular" w:hAnsi="Lato Regular" w:cs="Lato Regular"/>
        <w:position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2520" w:hanging="360"/>
      </w:pPr>
      <w:rPr>
        <w:rFonts w:ascii="Lato Regular" w:eastAsia="Lato Regular" w:hAnsi="Lato Regular" w:cs="Lato Regular"/>
        <w:position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880" w:hanging="360"/>
      </w:pPr>
      <w:rPr>
        <w:rFonts w:ascii="Lato Regular" w:eastAsia="Lato Regular" w:hAnsi="Lato Regular" w:cs="Lato Regular"/>
        <w:position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3240" w:hanging="360"/>
      </w:pPr>
      <w:rPr>
        <w:rFonts w:ascii="Lato Regular" w:eastAsia="Lato Regular" w:hAnsi="Lato Regular" w:cs="Lato Regular"/>
        <w:position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3600" w:hanging="360"/>
      </w:pPr>
      <w:rPr>
        <w:rFonts w:ascii="Lato Regular" w:eastAsia="Lato Regular" w:hAnsi="Lato Regular" w:cs="Lato Regular"/>
        <w:position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960" w:hanging="360"/>
      </w:pPr>
      <w:rPr>
        <w:rFonts w:ascii="Lato Regular" w:eastAsia="Lato Regular" w:hAnsi="Lato Regular" w:cs="Lato Regular"/>
        <w:position w:val="0"/>
      </w:rPr>
    </w:lvl>
  </w:abstractNum>
  <w:abstractNum w:abstractNumId="34" w15:restartNumberingAfterBreak="0">
    <w:nsid w:val="5BAB0174"/>
    <w:multiLevelType w:val="multilevel"/>
    <w:tmpl w:val="CBC49B5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ato Regular" w:eastAsia="Lato Regular" w:hAnsi="Lato Regular" w:cs="Lato Regular"/>
        <w:position w:val="0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rFonts w:ascii="Lato Regular" w:eastAsia="Lato Regular" w:hAnsi="Lato Regular" w:cs="Lato Regular"/>
        <w:position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rFonts w:ascii="Lato Regular" w:eastAsia="Lato Regular" w:hAnsi="Lato Regular" w:cs="Lato Regular"/>
        <w:position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rFonts w:ascii="Lato Regular" w:eastAsia="Lato Regular" w:hAnsi="Lato Regular" w:cs="Lato Regular"/>
        <w:position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rFonts w:ascii="Lato Regular" w:eastAsia="Lato Regular" w:hAnsi="Lato Regular" w:cs="Lato Regular"/>
        <w:position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rFonts w:ascii="Lato Regular" w:eastAsia="Lato Regular" w:hAnsi="Lato Regular" w:cs="Lato Regular"/>
        <w:position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rFonts w:ascii="Lato Regular" w:eastAsia="Lato Regular" w:hAnsi="Lato Regular" w:cs="Lato Regular"/>
        <w:position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rFonts w:ascii="Lato Regular" w:eastAsia="Lato Regular" w:hAnsi="Lato Regular" w:cs="Lato Regular"/>
        <w:position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rFonts w:ascii="Lato Regular" w:eastAsia="Lato Regular" w:hAnsi="Lato Regular" w:cs="Lato Regular"/>
        <w:position w:val="0"/>
      </w:rPr>
    </w:lvl>
  </w:abstractNum>
  <w:abstractNum w:abstractNumId="35" w15:restartNumberingAfterBreak="0">
    <w:nsid w:val="5C186041"/>
    <w:multiLevelType w:val="multilevel"/>
    <w:tmpl w:val="B574D3F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ato Regular" w:eastAsia="Lato Regular" w:hAnsi="Lato Regular" w:cs="Lato Regular"/>
        <w:position w:val="0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Lato Regular" w:eastAsia="Lato Regular" w:hAnsi="Lato Regular" w:cs="Lato Regular"/>
        <w:position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440" w:hanging="360"/>
      </w:pPr>
      <w:rPr>
        <w:rFonts w:ascii="Lato Regular" w:eastAsia="Lato Regular" w:hAnsi="Lato Regular" w:cs="Lato Regular"/>
        <w:position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800" w:hanging="360"/>
      </w:pPr>
      <w:rPr>
        <w:rFonts w:ascii="Lato Regular" w:eastAsia="Lato Regular" w:hAnsi="Lato Regular" w:cs="Lato Regular"/>
        <w:position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2160" w:hanging="360"/>
      </w:pPr>
      <w:rPr>
        <w:rFonts w:ascii="Lato Regular" w:eastAsia="Lato Regular" w:hAnsi="Lato Regular" w:cs="Lato Regular"/>
        <w:position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520" w:hanging="360"/>
      </w:pPr>
      <w:rPr>
        <w:rFonts w:ascii="Lato Regular" w:eastAsia="Lato Regular" w:hAnsi="Lato Regular" w:cs="Lato Regular"/>
        <w:position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880" w:hanging="360"/>
      </w:pPr>
      <w:rPr>
        <w:rFonts w:ascii="Lato Regular" w:eastAsia="Lato Regular" w:hAnsi="Lato Regular" w:cs="Lato Regular"/>
        <w:position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3240" w:hanging="360"/>
      </w:pPr>
      <w:rPr>
        <w:rFonts w:ascii="Lato Regular" w:eastAsia="Lato Regular" w:hAnsi="Lato Regular" w:cs="Lato Regular"/>
        <w:position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600" w:hanging="360"/>
      </w:pPr>
      <w:rPr>
        <w:rFonts w:ascii="Lato Regular" w:eastAsia="Lato Regular" w:hAnsi="Lato Regular" w:cs="Lato Regular"/>
        <w:position w:val="0"/>
      </w:rPr>
    </w:lvl>
  </w:abstractNum>
  <w:abstractNum w:abstractNumId="36" w15:restartNumberingAfterBreak="0">
    <w:nsid w:val="5C9D4D0E"/>
    <w:multiLevelType w:val="multilevel"/>
    <w:tmpl w:val="A83CAA5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ato Regular" w:eastAsia="Lato Regular" w:hAnsi="Lato Regular" w:cs="Lato Regular"/>
        <w:position w:val="0"/>
      </w:rPr>
    </w:lvl>
    <w:lvl w:ilvl="1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Lato Regular" w:eastAsia="Lato Regular" w:hAnsi="Lato Regular" w:cs="Lato Regular"/>
        <w:position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440" w:hanging="360"/>
      </w:pPr>
      <w:rPr>
        <w:rFonts w:ascii="Lato Regular" w:eastAsia="Lato Regular" w:hAnsi="Lato Regular" w:cs="Lato Regular"/>
        <w:position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800" w:hanging="360"/>
      </w:pPr>
      <w:rPr>
        <w:rFonts w:ascii="Lato Regular" w:eastAsia="Lato Regular" w:hAnsi="Lato Regular" w:cs="Lato Regular"/>
        <w:position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2160" w:hanging="360"/>
      </w:pPr>
      <w:rPr>
        <w:rFonts w:ascii="Lato Regular" w:eastAsia="Lato Regular" w:hAnsi="Lato Regular" w:cs="Lato Regular"/>
        <w:position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520" w:hanging="360"/>
      </w:pPr>
      <w:rPr>
        <w:rFonts w:ascii="Lato Regular" w:eastAsia="Lato Regular" w:hAnsi="Lato Regular" w:cs="Lato Regular"/>
        <w:position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880" w:hanging="360"/>
      </w:pPr>
      <w:rPr>
        <w:rFonts w:ascii="Lato Regular" w:eastAsia="Lato Regular" w:hAnsi="Lato Regular" w:cs="Lato Regular"/>
        <w:position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3240" w:hanging="360"/>
      </w:pPr>
      <w:rPr>
        <w:rFonts w:ascii="Lato Regular" w:eastAsia="Lato Regular" w:hAnsi="Lato Regular" w:cs="Lato Regular"/>
        <w:position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600" w:hanging="360"/>
      </w:pPr>
      <w:rPr>
        <w:rFonts w:ascii="Lato Regular" w:eastAsia="Lato Regular" w:hAnsi="Lato Regular" w:cs="Lato Regular"/>
        <w:position w:val="0"/>
      </w:rPr>
    </w:lvl>
  </w:abstractNum>
  <w:abstractNum w:abstractNumId="37" w15:restartNumberingAfterBreak="0">
    <w:nsid w:val="5CF73135"/>
    <w:multiLevelType w:val="multilevel"/>
    <w:tmpl w:val="F2AC379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ato Regular" w:eastAsia="Lato Regular" w:hAnsi="Lato Regular" w:cs="Lato Regular"/>
        <w:position w:val="0"/>
      </w:rPr>
    </w:lvl>
    <w:lvl w:ilvl="1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Lato Regular" w:eastAsia="Lato Regular" w:hAnsi="Lato Regular" w:cs="Lato Regular"/>
        <w:position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440" w:hanging="360"/>
      </w:pPr>
      <w:rPr>
        <w:rFonts w:ascii="Lato Regular" w:eastAsia="Lato Regular" w:hAnsi="Lato Regular" w:cs="Lato Regular"/>
        <w:position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800" w:hanging="360"/>
      </w:pPr>
      <w:rPr>
        <w:rFonts w:ascii="Lato Regular" w:eastAsia="Lato Regular" w:hAnsi="Lato Regular" w:cs="Lato Regular"/>
        <w:position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2160" w:hanging="360"/>
      </w:pPr>
      <w:rPr>
        <w:rFonts w:ascii="Lato Regular" w:eastAsia="Lato Regular" w:hAnsi="Lato Regular" w:cs="Lato Regular"/>
        <w:position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520" w:hanging="360"/>
      </w:pPr>
      <w:rPr>
        <w:rFonts w:ascii="Lato Regular" w:eastAsia="Lato Regular" w:hAnsi="Lato Regular" w:cs="Lato Regular"/>
        <w:position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880" w:hanging="360"/>
      </w:pPr>
      <w:rPr>
        <w:rFonts w:ascii="Lato Regular" w:eastAsia="Lato Regular" w:hAnsi="Lato Regular" w:cs="Lato Regular"/>
        <w:position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3240" w:hanging="360"/>
      </w:pPr>
      <w:rPr>
        <w:rFonts w:ascii="Lato Regular" w:eastAsia="Lato Regular" w:hAnsi="Lato Regular" w:cs="Lato Regular"/>
        <w:position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600" w:hanging="360"/>
      </w:pPr>
      <w:rPr>
        <w:rFonts w:ascii="Lato Regular" w:eastAsia="Lato Regular" w:hAnsi="Lato Regular" w:cs="Lato Regular"/>
        <w:position w:val="0"/>
      </w:rPr>
    </w:lvl>
  </w:abstractNum>
  <w:abstractNum w:abstractNumId="38" w15:restartNumberingAfterBreak="0">
    <w:nsid w:val="5F133428"/>
    <w:multiLevelType w:val="multilevel"/>
    <w:tmpl w:val="24A06D4E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ato Regular" w:eastAsia="Lato Regular" w:hAnsi="Lato Regular" w:cs="Lato Regular"/>
        <w:position w:val="0"/>
      </w:rPr>
    </w:lvl>
    <w:lvl w:ilvl="1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Lato Regular" w:eastAsia="Lato Regular" w:hAnsi="Lato Regular" w:cs="Lato Regular"/>
        <w:position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440" w:hanging="360"/>
      </w:pPr>
      <w:rPr>
        <w:rFonts w:ascii="Lato Regular" w:eastAsia="Lato Regular" w:hAnsi="Lato Regular" w:cs="Lato Regular"/>
        <w:position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800" w:hanging="360"/>
      </w:pPr>
      <w:rPr>
        <w:rFonts w:ascii="Lato Regular" w:eastAsia="Lato Regular" w:hAnsi="Lato Regular" w:cs="Lato Regular"/>
        <w:position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2160" w:hanging="360"/>
      </w:pPr>
      <w:rPr>
        <w:rFonts w:ascii="Lato Regular" w:eastAsia="Lato Regular" w:hAnsi="Lato Regular" w:cs="Lato Regular"/>
        <w:position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520" w:hanging="360"/>
      </w:pPr>
      <w:rPr>
        <w:rFonts w:ascii="Lato Regular" w:eastAsia="Lato Regular" w:hAnsi="Lato Regular" w:cs="Lato Regular"/>
        <w:position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880" w:hanging="360"/>
      </w:pPr>
      <w:rPr>
        <w:rFonts w:ascii="Lato Regular" w:eastAsia="Lato Regular" w:hAnsi="Lato Regular" w:cs="Lato Regular"/>
        <w:position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3240" w:hanging="360"/>
      </w:pPr>
      <w:rPr>
        <w:rFonts w:ascii="Lato Regular" w:eastAsia="Lato Regular" w:hAnsi="Lato Regular" w:cs="Lato Regular"/>
        <w:position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600" w:hanging="360"/>
      </w:pPr>
      <w:rPr>
        <w:rFonts w:ascii="Lato Regular" w:eastAsia="Lato Regular" w:hAnsi="Lato Regular" w:cs="Lato Regular"/>
        <w:position w:val="0"/>
      </w:rPr>
    </w:lvl>
  </w:abstractNum>
  <w:abstractNum w:abstractNumId="39" w15:restartNumberingAfterBreak="0">
    <w:nsid w:val="610D6ADD"/>
    <w:multiLevelType w:val="multilevel"/>
    <w:tmpl w:val="B75003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ato Regular" w:eastAsia="Lato Regular" w:hAnsi="Lato Regular" w:cs="Lato Regular"/>
        <w:position w:val="0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Lato Regular" w:eastAsia="Lato Regular" w:hAnsi="Lato Regular" w:cs="Lato Regular"/>
        <w:position w:val="0"/>
      </w:rPr>
    </w:lvl>
    <w:lvl w:ilvl="2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Lato Regular" w:eastAsia="Lato Regular" w:hAnsi="Lato Regular" w:cs="Lato Regular"/>
        <w:position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160" w:hanging="360"/>
      </w:pPr>
      <w:rPr>
        <w:rFonts w:ascii="Lato Regular" w:eastAsia="Lato Regular" w:hAnsi="Lato Regular" w:cs="Lato Regular"/>
        <w:position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2520" w:hanging="360"/>
      </w:pPr>
      <w:rPr>
        <w:rFonts w:ascii="Lato Regular" w:eastAsia="Lato Regular" w:hAnsi="Lato Regular" w:cs="Lato Regular"/>
        <w:position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880" w:hanging="360"/>
      </w:pPr>
      <w:rPr>
        <w:rFonts w:ascii="Lato Regular" w:eastAsia="Lato Regular" w:hAnsi="Lato Regular" w:cs="Lato Regular"/>
        <w:position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3240" w:hanging="360"/>
      </w:pPr>
      <w:rPr>
        <w:rFonts w:ascii="Lato Regular" w:eastAsia="Lato Regular" w:hAnsi="Lato Regular" w:cs="Lato Regular"/>
        <w:position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3600" w:hanging="360"/>
      </w:pPr>
      <w:rPr>
        <w:rFonts w:ascii="Lato Regular" w:eastAsia="Lato Regular" w:hAnsi="Lato Regular" w:cs="Lato Regular"/>
        <w:position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960" w:hanging="360"/>
      </w:pPr>
      <w:rPr>
        <w:rFonts w:ascii="Lato Regular" w:eastAsia="Lato Regular" w:hAnsi="Lato Regular" w:cs="Lato Regular"/>
        <w:position w:val="0"/>
      </w:rPr>
    </w:lvl>
  </w:abstractNum>
  <w:abstractNum w:abstractNumId="40" w15:restartNumberingAfterBreak="0">
    <w:nsid w:val="63614513"/>
    <w:multiLevelType w:val="multilevel"/>
    <w:tmpl w:val="3542A152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ato Regular" w:eastAsia="Lato Regular" w:hAnsi="Lato Regular" w:cs="Lato Regular"/>
        <w:position w:val="0"/>
      </w:rPr>
    </w:lvl>
    <w:lvl w:ilvl="1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Lato Regular" w:eastAsia="Lato Regular" w:hAnsi="Lato Regular" w:cs="Lato Regular"/>
        <w:position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440" w:hanging="360"/>
      </w:pPr>
      <w:rPr>
        <w:rFonts w:ascii="Lato Regular" w:eastAsia="Lato Regular" w:hAnsi="Lato Regular" w:cs="Lato Regular"/>
        <w:position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800" w:hanging="360"/>
      </w:pPr>
      <w:rPr>
        <w:rFonts w:ascii="Lato Regular" w:eastAsia="Lato Regular" w:hAnsi="Lato Regular" w:cs="Lato Regular"/>
        <w:position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2160" w:hanging="360"/>
      </w:pPr>
      <w:rPr>
        <w:rFonts w:ascii="Lato Regular" w:eastAsia="Lato Regular" w:hAnsi="Lato Regular" w:cs="Lato Regular"/>
        <w:position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520" w:hanging="360"/>
      </w:pPr>
      <w:rPr>
        <w:rFonts w:ascii="Lato Regular" w:eastAsia="Lato Regular" w:hAnsi="Lato Regular" w:cs="Lato Regular"/>
        <w:position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880" w:hanging="360"/>
      </w:pPr>
      <w:rPr>
        <w:rFonts w:ascii="Lato Regular" w:eastAsia="Lato Regular" w:hAnsi="Lato Regular" w:cs="Lato Regular"/>
        <w:position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3240" w:hanging="360"/>
      </w:pPr>
      <w:rPr>
        <w:rFonts w:ascii="Lato Regular" w:eastAsia="Lato Regular" w:hAnsi="Lato Regular" w:cs="Lato Regular"/>
        <w:position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600" w:hanging="360"/>
      </w:pPr>
      <w:rPr>
        <w:rFonts w:ascii="Lato Regular" w:eastAsia="Lato Regular" w:hAnsi="Lato Regular" w:cs="Lato Regular"/>
        <w:position w:val="0"/>
      </w:rPr>
    </w:lvl>
  </w:abstractNum>
  <w:abstractNum w:abstractNumId="41" w15:restartNumberingAfterBreak="0">
    <w:nsid w:val="652D4561"/>
    <w:multiLevelType w:val="multilevel"/>
    <w:tmpl w:val="AA02BCCC"/>
    <w:styleLink w:val="List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ato Regular" w:eastAsia="Lato Regular" w:hAnsi="Lato Regular" w:cs="Lato Regular"/>
        <w:position w:val="0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rFonts w:ascii="Lato Regular" w:eastAsia="Lato Regular" w:hAnsi="Lato Regular" w:cs="Lato Regular"/>
        <w:position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rFonts w:ascii="Lato Regular" w:eastAsia="Lato Regular" w:hAnsi="Lato Regular" w:cs="Lato Regular"/>
        <w:position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rFonts w:ascii="Lato Regular" w:eastAsia="Lato Regular" w:hAnsi="Lato Regular" w:cs="Lato Regular"/>
        <w:position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rFonts w:ascii="Lato Regular" w:eastAsia="Lato Regular" w:hAnsi="Lato Regular" w:cs="Lato Regular"/>
        <w:position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rFonts w:ascii="Lato Regular" w:eastAsia="Lato Regular" w:hAnsi="Lato Regular" w:cs="Lato Regular"/>
        <w:position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rFonts w:ascii="Lato Regular" w:eastAsia="Lato Regular" w:hAnsi="Lato Regular" w:cs="Lato Regular"/>
        <w:position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rFonts w:ascii="Lato Regular" w:eastAsia="Lato Regular" w:hAnsi="Lato Regular" w:cs="Lato Regular"/>
        <w:position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rFonts w:ascii="Lato Regular" w:eastAsia="Lato Regular" w:hAnsi="Lato Regular" w:cs="Lato Regular"/>
        <w:position w:val="0"/>
      </w:rPr>
    </w:lvl>
  </w:abstractNum>
  <w:abstractNum w:abstractNumId="42" w15:restartNumberingAfterBreak="0">
    <w:nsid w:val="67805C78"/>
    <w:multiLevelType w:val="multilevel"/>
    <w:tmpl w:val="498CE66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ato Regular" w:eastAsia="Lato Regular" w:hAnsi="Lato Regular" w:cs="Lato Regular"/>
        <w:position w:val="0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Lato Regular" w:eastAsia="Lato Regular" w:hAnsi="Lato Regular" w:cs="Lato Regular"/>
        <w:position w:val="0"/>
      </w:rPr>
    </w:lvl>
    <w:lvl w:ilvl="2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Lato Regular" w:eastAsia="Lato Regular" w:hAnsi="Lato Regular" w:cs="Lato Regular"/>
        <w:position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160" w:hanging="360"/>
      </w:pPr>
      <w:rPr>
        <w:rFonts w:ascii="Lato Regular" w:eastAsia="Lato Regular" w:hAnsi="Lato Regular" w:cs="Lato Regular"/>
        <w:position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2520" w:hanging="360"/>
      </w:pPr>
      <w:rPr>
        <w:rFonts w:ascii="Lato Regular" w:eastAsia="Lato Regular" w:hAnsi="Lato Regular" w:cs="Lato Regular"/>
        <w:position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880" w:hanging="360"/>
      </w:pPr>
      <w:rPr>
        <w:rFonts w:ascii="Lato Regular" w:eastAsia="Lato Regular" w:hAnsi="Lato Regular" w:cs="Lato Regular"/>
        <w:position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3240" w:hanging="360"/>
      </w:pPr>
      <w:rPr>
        <w:rFonts w:ascii="Lato Regular" w:eastAsia="Lato Regular" w:hAnsi="Lato Regular" w:cs="Lato Regular"/>
        <w:position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3600" w:hanging="360"/>
      </w:pPr>
      <w:rPr>
        <w:rFonts w:ascii="Lato Regular" w:eastAsia="Lato Regular" w:hAnsi="Lato Regular" w:cs="Lato Regular"/>
        <w:position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960" w:hanging="360"/>
      </w:pPr>
      <w:rPr>
        <w:rFonts w:ascii="Lato Regular" w:eastAsia="Lato Regular" w:hAnsi="Lato Regular" w:cs="Lato Regular"/>
        <w:position w:val="0"/>
      </w:rPr>
    </w:lvl>
  </w:abstractNum>
  <w:abstractNum w:abstractNumId="43" w15:restartNumberingAfterBreak="0">
    <w:nsid w:val="6C594E53"/>
    <w:multiLevelType w:val="multilevel"/>
    <w:tmpl w:val="F348C3D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ato Regular" w:eastAsia="Lato Regular" w:hAnsi="Lato Regular" w:cs="Lato Regular"/>
        <w:position w:val="0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rFonts w:ascii="Lato Regular" w:eastAsia="Lato Regular" w:hAnsi="Lato Regular" w:cs="Lato Regular"/>
        <w:position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rFonts w:ascii="Lato Regular" w:eastAsia="Lato Regular" w:hAnsi="Lato Regular" w:cs="Lato Regular"/>
        <w:position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rFonts w:ascii="Lato Regular" w:eastAsia="Lato Regular" w:hAnsi="Lato Regular" w:cs="Lato Regular"/>
        <w:position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rFonts w:ascii="Lato Regular" w:eastAsia="Lato Regular" w:hAnsi="Lato Regular" w:cs="Lato Regular"/>
        <w:position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rFonts w:ascii="Lato Regular" w:eastAsia="Lato Regular" w:hAnsi="Lato Regular" w:cs="Lato Regular"/>
        <w:position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rFonts w:ascii="Lato Regular" w:eastAsia="Lato Regular" w:hAnsi="Lato Regular" w:cs="Lato Regular"/>
        <w:position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rFonts w:ascii="Lato Regular" w:eastAsia="Lato Regular" w:hAnsi="Lato Regular" w:cs="Lato Regular"/>
        <w:position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rFonts w:ascii="Lato Regular" w:eastAsia="Lato Regular" w:hAnsi="Lato Regular" w:cs="Lato Regular"/>
        <w:position w:val="0"/>
      </w:rPr>
    </w:lvl>
  </w:abstractNum>
  <w:abstractNum w:abstractNumId="44" w15:restartNumberingAfterBreak="0">
    <w:nsid w:val="6DFF2DB6"/>
    <w:multiLevelType w:val="multilevel"/>
    <w:tmpl w:val="B5FE419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ato Regular" w:eastAsia="Lato Regular" w:hAnsi="Lato Regular" w:cs="Lato Regular"/>
        <w:position w:val="0"/>
      </w:rPr>
    </w:lvl>
    <w:lvl w:ilvl="1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Lato Regular" w:eastAsia="Lato Regular" w:hAnsi="Lato Regular" w:cs="Lato Regular"/>
        <w:position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440" w:hanging="360"/>
      </w:pPr>
      <w:rPr>
        <w:rFonts w:ascii="Lato Regular" w:eastAsia="Lato Regular" w:hAnsi="Lato Regular" w:cs="Lato Regular"/>
        <w:position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800" w:hanging="360"/>
      </w:pPr>
      <w:rPr>
        <w:rFonts w:ascii="Lato Regular" w:eastAsia="Lato Regular" w:hAnsi="Lato Regular" w:cs="Lato Regular"/>
        <w:position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2160" w:hanging="360"/>
      </w:pPr>
      <w:rPr>
        <w:rFonts w:ascii="Lato Regular" w:eastAsia="Lato Regular" w:hAnsi="Lato Regular" w:cs="Lato Regular"/>
        <w:position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520" w:hanging="360"/>
      </w:pPr>
      <w:rPr>
        <w:rFonts w:ascii="Lato Regular" w:eastAsia="Lato Regular" w:hAnsi="Lato Regular" w:cs="Lato Regular"/>
        <w:position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880" w:hanging="360"/>
      </w:pPr>
      <w:rPr>
        <w:rFonts w:ascii="Lato Regular" w:eastAsia="Lato Regular" w:hAnsi="Lato Regular" w:cs="Lato Regular"/>
        <w:position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3240" w:hanging="360"/>
      </w:pPr>
      <w:rPr>
        <w:rFonts w:ascii="Lato Regular" w:eastAsia="Lato Regular" w:hAnsi="Lato Regular" w:cs="Lato Regular"/>
        <w:position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600" w:hanging="360"/>
      </w:pPr>
      <w:rPr>
        <w:rFonts w:ascii="Lato Regular" w:eastAsia="Lato Regular" w:hAnsi="Lato Regular" w:cs="Lato Regular"/>
        <w:position w:val="0"/>
      </w:rPr>
    </w:lvl>
  </w:abstractNum>
  <w:abstractNum w:abstractNumId="45" w15:restartNumberingAfterBreak="0">
    <w:nsid w:val="7069373B"/>
    <w:multiLevelType w:val="multilevel"/>
    <w:tmpl w:val="4792109A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ato Regular" w:eastAsia="Lato Regular" w:hAnsi="Lato Regular" w:cs="Lato Regular"/>
        <w:position w:val="0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Lato Regular" w:eastAsia="Lato Regular" w:hAnsi="Lato Regular" w:cs="Lato Regular"/>
        <w:position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440" w:hanging="360"/>
      </w:pPr>
      <w:rPr>
        <w:rFonts w:ascii="Lato Regular" w:eastAsia="Lato Regular" w:hAnsi="Lato Regular" w:cs="Lato Regular"/>
        <w:position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800" w:hanging="360"/>
      </w:pPr>
      <w:rPr>
        <w:rFonts w:ascii="Lato Regular" w:eastAsia="Lato Regular" w:hAnsi="Lato Regular" w:cs="Lato Regular"/>
        <w:position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2160" w:hanging="360"/>
      </w:pPr>
      <w:rPr>
        <w:rFonts w:ascii="Lato Regular" w:eastAsia="Lato Regular" w:hAnsi="Lato Regular" w:cs="Lato Regular"/>
        <w:position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520" w:hanging="360"/>
      </w:pPr>
      <w:rPr>
        <w:rFonts w:ascii="Lato Regular" w:eastAsia="Lato Regular" w:hAnsi="Lato Regular" w:cs="Lato Regular"/>
        <w:position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880" w:hanging="360"/>
      </w:pPr>
      <w:rPr>
        <w:rFonts w:ascii="Lato Regular" w:eastAsia="Lato Regular" w:hAnsi="Lato Regular" w:cs="Lato Regular"/>
        <w:position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3240" w:hanging="360"/>
      </w:pPr>
      <w:rPr>
        <w:rFonts w:ascii="Lato Regular" w:eastAsia="Lato Regular" w:hAnsi="Lato Regular" w:cs="Lato Regular"/>
        <w:position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600" w:hanging="360"/>
      </w:pPr>
      <w:rPr>
        <w:rFonts w:ascii="Lato Regular" w:eastAsia="Lato Regular" w:hAnsi="Lato Regular" w:cs="Lato Regular"/>
        <w:position w:val="0"/>
      </w:rPr>
    </w:lvl>
  </w:abstractNum>
  <w:abstractNum w:abstractNumId="46" w15:restartNumberingAfterBreak="0">
    <w:nsid w:val="715E6371"/>
    <w:multiLevelType w:val="multilevel"/>
    <w:tmpl w:val="4842A3B2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ato Regular" w:eastAsia="Lato Regular" w:hAnsi="Lato Regular" w:cs="Lato Regular"/>
        <w:position w:val="0"/>
      </w:rPr>
    </w:lvl>
    <w:lvl w:ilvl="1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Lato Regular" w:eastAsia="Lato Regular" w:hAnsi="Lato Regular" w:cs="Lato Regular"/>
        <w:position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440" w:hanging="360"/>
      </w:pPr>
      <w:rPr>
        <w:rFonts w:ascii="Lato Regular" w:eastAsia="Lato Regular" w:hAnsi="Lato Regular" w:cs="Lato Regular"/>
        <w:position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800" w:hanging="360"/>
      </w:pPr>
      <w:rPr>
        <w:rFonts w:ascii="Lato Regular" w:eastAsia="Lato Regular" w:hAnsi="Lato Regular" w:cs="Lato Regular"/>
        <w:position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2160" w:hanging="360"/>
      </w:pPr>
      <w:rPr>
        <w:rFonts w:ascii="Lato Regular" w:eastAsia="Lato Regular" w:hAnsi="Lato Regular" w:cs="Lato Regular"/>
        <w:position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520" w:hanging="360"/>
      </w:pPr>
      <w:rPr>
        <w:rFonts w:ascii="Lato Regular" w:eastAsia="Lato Regular" w:hAnsi="Lato Regular" w:cs="Lato Regular"/>
        <w:position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880" w:hanging="360"/>
      </w:pPr>
      <w:rPr>
        <w:rFonts w:ascii="Lato Regular" w:eastAsia="Lato Regular" w:hAnsi="Lato Regular" w:cs="Lato Regular"/>
        <w:position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3240" w:hanging="360"/>
      </w:pPr>
      <w:rPr>
        <w:rFonts w:ascii="Lato Regular" w:eastAsia="Lato Regular" w:hAnsi="Lato Regular" w:cs="Lato Regular"/>
        <w:position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600" w:hanging="360"/>
      </w:pPr>
      <w:rPr>
        <w:rFonts w:ascii="Lato Regular" w:eastAsia="Lato Regular" w:hAnsi="Lato Regular" w:cs="Lato Regular"/>
        <w:position w:val="0"/>
      </w:rPr>
    </w:lvl>
  </w:abstractNum>
  <w:abstractNum w:abstractNumId="47" w15:restartNumberingAfterBreak="0">
    <w:nsid w:val="743D0A6F"/>
    <w:multiLevelType w:val="multilevel"/>
    <w:tmpl w:val="07A225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ato Regular" w:eastAsia="Lato Regular" w:hAnsi="Lato Regular" w:cs="Lato Regular"/>
        <w:position w:val="0"/>
      </w:rPr>
    </w:lvl>
    <w:lvl w:ilvl="1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Lato Regular" w:eastAsia="Lato Regular" w:hAnsi="Lato Regular" w:cs="Lato Regular"/>
        <w:position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440" w:hanging="360"/>
      </w:pPr>
      <w:rPr>
        <w:rFonts w:ascii="Lato Regular" w:eastAsia="Lato Regular" w:hAnsi="Lato Regular" w:cs="Lato Regular"/>
        <w:position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800" w:hanging="360"/>
      </w:pPr>
      <w:rPr>
        <w:rFonts w:ascii="Lato Regular" w:eastAsia="Lato Regular" w:hAnsi="Lato Regular" w:cs="Lato Regular"/>
        <w:position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2160" w:hanging="360"/>
      </w:pPr>
      <w:rPr>
        <w:rFonts w:ascii="Lato Regular" w:eastAsia="Lato Regular" w:hAnsi="Lato Regular" w:cs="Lato Regular"/>
        <w:position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520" w:hanging="360"/>
      </w:pPr>
      <w:rPr>
        <w:rFonts w:ascii="Lato Regular" w:eastAsia="Lato Regular" w:hAnsi="Lato Regular" w:cs="Lato Regular"/>
        <w:position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880" w:hanging="360"/>
      </w:pPr>
      <w:rPr>
        <w:rFonts w:ascii="Lato Regular" w:eastAsia="Lato Regular" w:hAnsi="Lato Regular" w:cs="Lato Regular"/>
        <w:position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3240" w:hanging="360"/>
      </w:pPr>
      <w:rPr>
        <w:rFonts w:ascii="Lato Regular" w:eastAsia="Lato Regular" w:hAnsi="Lato Regular" w:cs="Lato Regular"/>
        <w:position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600" w:hanging="360"/>
      </w:pPr>
      <w:rPr>
        <w:rFonts w:ascii="Lato Regular" w:eastAsia="Lato Regular" w:hAnsi="Lato Regular" w:cs="Lato Regular"/>
        <w:position w:val="0"/>
      </w:rPr>
    </w:lvl>
  </w:abstractNum>
  <w:abstractNum w:abstractNumId="48" w15:restartNumberingAfterBreak="0">
    <w:nsid w:val="756C717E"/>
    <w:multiLevelType w:val="multilevel"/>
    <w:tmpl w:val="805E327A"/>
    <w:styleLink w:val="List1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ato Regular" w:eastAsia="Lato Regular" w:hAnsi="Lato Regular" w:cs="Lato Regular"/>
        <w:position w:val="0"/>
      </w:rPr>
    </w:lvl>
    <w:lvl w:ilvl="1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Lato Regular" w:eastAsia="Lato Regular" w:hAnsi="Lato Regular" w:cs="Lato Regular"/>
        <w:position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440" w:hanging="360"/>
      </w:pPr>
      <w:rPr>
        <w:rFonts w:ascii="Lato Regular" w:eastAsia="Lato Regular" w:hAnsi="Lato Regular" w:cs="Lato Regular"/>
        <w:position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800" w:hanging="360"/>
      </w:pPr>
      <w:rPr>
        <w:rFonts w:ascii="Lato Regular" w:eastAsia="Lato Regular" w:hAnsi="Lato Regular" w:cs="Lato Regular"/>
        <w:position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2160" w:hanging="360"/>
      </w:pPr>
      <w:rPr>
        <w:rFonts w:ascii="Lato Regular" w:eastAsia="Lato Regular" w:hAnsi="Lato Regular" w:cs="Lato Regular"/>
        <w:position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520" w:hanging="360"/>
      </w:pPr>
      <w:rPr>
        <w:rFonts w:ascii="Lato Regular" w:eastAsia="Lato Regular" w:hAnsi="Lato Regular" w:cs="Lato Regular"/>
        <w:position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880" w:hanging="360"/>
      </w:pPr>
      <w:rPr>
        <w:rFonts w:ascii="Lato Regular" w:eastAsia="Lato Regular" w:hAnsi="Lato Regular" w:cs="Lato Regular"/>
        <w:position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3240" w:hanging="360"/>
      </w:pPr>
      <w:rPr>
        <w:rFonts w:ascii="Lato Regular" w:eastAsia="Lato Regular" w:hAnsi="Lato Regular" w:cs="Lato Regular"/>
        <w:position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600" w:hanging="360"/>
      </w:pPr>
      <w:rPr>
        <w:rFonts w:ascii="Lato Regular" w:eastAsia="Lato Regular" w:hAnsi="Lato Regular" w:cs="Lato Regular"/>
        <w:position w:val="0"/>
      </w:rPr>
    </w:lvl>
  </w:abstractNum>
  <w:abstractNum w:abstractNumId="49" w15:restartNumberingAfterBreak="0">
    <w:nsid w:val="77721888"/>
    <w:multiLevelType w:val="multilevel"/>
    <w:tmpl w:val="A084954A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ato Regular" w:eastAsia="Lato Regular" w:hAnsi="Lato Regular" w:cs="Lato Regular"/>
        <w:position w:val="0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Lato Regular" w:eastAsia="Lato Regular" w:hAnsi="Lato Regular" w:cs="Lato Regular"/>
        <w:position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440" w:hanging="360"/>
      </w:pPr>
      <w:rPr>
        <w:rFonts w:ascii="Lato Regular" w:eastAsia="Lato Regular" w:hAnsi="Lato Regular" w:cs="Lato Regular"/>
        <w:position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800" w:hanging="360"/>
      </w:pPr>
      <w:rPr>
        <w:rFonts w:ascii="Lato Regular" w:eastAsia="Lato Regular" w:hAnsi="Lato Regular" w:cs="Lato Regular"/>
        <w:position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2160" w:hanging="360"/>
      </w:pPr>
      <w:rPr>
        <w:rFonts w:ascii="Lato Regular" w:eastAsia="Lato Regular" w:hAnsi="Lato Regular" w:cs="Lato Regular"/>
        <w:position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520" w:hanging="360"/>
      </w:pPr>
      <w:rPr>
        <w:rFonts w:ascii="Lato Regular" w:eastAsia="Lato Regular" w:hAnsi="Lato Regular" w:cs="Lato Regular"/>
        <w:position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880" w:hanging="360"/>
      </w:pPr>
      <w:rPr>
        <w:rFonts w:ascii="Lato Regular" w:eastAsia="Lato Regular" w:hAnsi="Lato Regular" w:cs="Lato Regular"/>
        <w:position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3240" w:hanging="360"/>
      </w:pPr>
      <w:rPr>
        <w:rFonts w:ascii="Lato Regular" w:eastAsia="Lato Regular" w:hAnsi="Lato Regular" w:cs="Lato Regular"/>
        <w:position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600" w:hanging="360"/>
      </w:pPr>
      <w:rPr>
        <w:rFonts w:ascii="Lato Regular" w:eastAsia="Lato Regular" w:hAnsi="Lato Regular" w:cs="Lato Regular"/>
        <w:position w:val="0"/>
      </w:rPr>
    </w:lvl>
  </w:abstractNum>
  <w:num w:numId="1">
    <w:abstractNumId w:val="1"/>
  </w:num>
  <w:num w:numId="2">
    <w:abstractNumId w:val="13"/>
  </w:num>
  <w:num w:numId="3">
    <w:abstractNumId w:val="6"/>
  </w:num>
  <w:num w:numId="4">
    <w:abstractNumId w:val="17"/>
  </w:num>
  <w:num w:numId="5">
    <w:abstractNumId w:val="40"/>
  </w:num>
  <w:num w:numId="6">
    <w:abstractNumId w:val="14"/>
  </w:num>
  <w:num w:numId="7">
    <w:abstractNumId w:val="36"/>
  </w:num>
  <w:num w:numId="8">
    <w:abstractNumId w:val="47"/>
  </w:num>
  <w:num w:numId="9">
    <w:abstractNumId w:val="8"/>
  </w:num>
  <w:num w:numId="10">
    <w:abstractNumId w:val="33"/>
  </w:num>
  <w:num w:numId="11">
    <w:abstractNumId w:val="24"/>
  </w:num>
  <w:num w:numId="12">
    <w:abstractNumId w:val="43"/>
  </w:num>
  <w:num w:numId="13">
    <w:abstractNumId w:val="30"/>
  </w:num>
  <w:num w:numId="14">
    <w:abstractNumId w:val="31"/>
  </w:num>
  <w:num w:numId="15">
    <w:abstractNumId w:val="0"/>
  </w:num>
  <w:num w:numId="16">
    <w:abstractNumId w:val="2"/>
  </w:num>
  <w:num w:numId="17">
    <w:abstractNumId w:val="37"/>
  </w:num>
  <w:num w:numId="18">
    <w:abstractNumId w:val="23"/>
  </w:num>
  <w:num w:numId="19">
    <w:abstractNumId w:val="42"/>
  </w:num>
  <w:num w:numId="20">
    <w:abstractNumId w:val="27"/>
  </w:num>
  <w:num w:numId="21">
    <w:abstractNumId w:val="9"/>
  </w:num>
  <w:num w:numId="22">
    <w:abstractNumId w:val="39"/>
  </w:num>
  <w:num w:numId="23">
    <w:abstractNumId w:val="12"/>
  </w:num>
  <w:num w:numId="24">
    <w:abstractNumId w:val="21"/>
  </w:num>
  <w:num w:numId="25">
    <w:abstractNumId w:val="19"/>
  </w:num>
  <w:num w:numId="26">
    <w:abstractNumId w:val="29"/>
  </w:num>
  <w:num w:numId="27">
    <w:abstractNumId w:val="26"/>
  </w:num>
  <w:num w:numId="28">
    <w:abstractNumId w:val="32"/>
  </w:num>
  <w:num w:numId="29">
    <w:abstractNumId w:val="34"/>
  </w:num>
  <w:num w:numId="30">
    <w:abstractNumId w:val="5"/>
  </w:num>
  <w:num w:numId="31">
    <w:abstractNumId w:val="4"/>
  </w:num>
  <w:num w:numId="32">
    <w:abstractNumId w:val="45"/>
  </w:num>
  <w:num w:numId="33">
    <w:abstractNumId w:val="15"/>
  </w:num>
  <w:num w:numId="34">
    <w:abstractNumId w:val="10"/>
  </w:num>
  <w:num w:numId="35">
    <w:abstractNumId w:val="16"/>
  </w:num>
  <w:num w:numId="36">
    <w:abstractNumId w:val="35"/>
  </w:num>
  <w:num w:numId="37">
    <w:abstractNumId w:val="38"/>
  </w:num>
  <w:num w:numId="38">
    <w:abstractNumId w:val="44"/>
  </w:num>
  <w:num w:numId="39">
    <w:abstractNumId w:val="28"/>
  </w:num>
  <w:num w:numId="40">
    <w:abstractNumId w:val="7"/>
  </w:num>
  <w:num w:numId="41">
    <w:abstractNumId w:val="22"/>
  </w:num>
  <w:num w:numId="42">
    <w:abstractNumId w:val="41"/>
  </w:num>
  <w:num w:numId="43">
    <w:abstractNumId w:val="11"/>
  </w:num>
  <w:num w:numId="44">
    <w:abstractNumId w:val="25"/>
  </w:num>
  <w:num w:numId="45">
    <w:abstractNumId w:val="3"/>
  </w:num>
  <w:num w:numId="46">
    <w:abstractNumId w:val="49"/>
  </w:num>
  <w:num w:numId="47">
    <w:abstractNumId w:val="46"/>
  </w:num>
  <w:num w:numId="48">
    <w:abstractNumId w:val="20"/>
  </w:num>
  <w:num w:numId="49">
    <w:abstractNumId w:val="18"/>
  </w:num>
  <w:num w:numId="50">
    <w:abstractNumId w:val="48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A77"/>
    <w:rsid w:val="00044492"/>
    <w:rsid w:val="001F7A77"/>
    <w:rsid w:val="008F5D80"/>
    <w:rsid w:val="00D836D5"/>
    <w:rsid w:val="00D8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25E36"/>
  <w15:docId w15:val="{3F41BC0D-8685-4650-BEFF-78A983766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List0">
    <w:name w:val="List 0"/>
    <w:basedOn w:val="None"/>
    <w:pPr>
      <w:numPr>
        <w:numId w:val="42"/>
      </w:numPr>
    </w:pPr>
  </w:style>
  <w:style w:type="numbering" w:customStyle="1" w:styleId="None">
    <w:name w:val="None"/>
  </w:style>
  <w:style w:type="numbering" w:customStyle="1" w:styleId="List1">
    <w:name w:val="List 1"/>
    <w:basedOn w:val="None"/>
    <w:pPr>
      <w:numPr>
        <w:numId w:val="50"/>
      </w:numPr>
    </w:pPr>
  </w:style>
  <w:style w:type="numbering" w:customStyle="1" w:styleId="List21">
    <w:name w:val="List 21"/>
    <w:basedOn w:val="None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McTarnaghan, Sara</dc:creator>
  <cp:lastModifiedBy>McTarnaghan, Sara</cp:lastModifiedBy>
  <cp:revision>2</cp:revision>
  <dcterms:created xsi:type="dcterms:W3CDTF">2017-05-23T15:27:00Z</dcterms:created>
  <dcterms:modified xsi:type="dcterms:W3CDTF">2017-05-23T15:27:00Z</dcterms:modified>
</cp:coreProperties>
</file>