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AC0197" w:rsidP="00AC0197" w:rsidRDefault="00AC0197" w14:paraId="34274B96" wp14:textId="77777777">
      <w:pPr>
        <w:jc w:val="center"/>
      </w:pPr>
      <w:r>
        <w:t>NNIP Camp Milwaukee, June 14, 2019</w:t>
      </w:r>
    </w:p>
    <w:p xmlns:wp14="http://schemas.microsoft.com/office/word/2010/wordml" w:rsidR="00AC0197" w:rsidP="00AC0197" w:rsidRDefault="00AC0197" w14:paraId="313B7BC6" wp14:textId="77777777">
      <w:pPr>
        <w:jc w:val="center"/>
      </w:pPr>
      <w:r>
        <w:t>Session 3 – All of the data about housing</w:t>
      </w:r>
    </w:p>
    <w:p xmlns:wp14="http://schemas.microsoft.com/office/word/2010/wordml" w:rsidR="00AC0197" w:rsidP="00AC0197" w:rsidRDefault="00AC0197" w14:paraId="0DD17E0C" wp14:textId="77777777">
      <w:pPr>
        <w:jc w:val="center"/>
      </w:pPr>
      <w:r>
        <w:t xml:space="preserve">Led by Aaron Schill – Mid-Ohio Regional Planning Commission </w:t>
      </w:r>
    </w:p>
    <w:p xmlns:wp14="http://schemas.microsoft.com/office/word/2010/wordml" w:rsidR="00AC0197" w:rsidP="00AC0197" w:rsidRDefault="00AC0197" w14:paraId="31891A56" wp14:textId="77777777">
      <w:pPr>
        <w:jc w:val="center"/>
      </w:pPr>
      <w:r>
        <w:t>Notes by Kassie Scott</w:t>
      </w:r>
    </w:p>
    <w:p xmlns:wp14="http://schemas.microsoft.com/office/word/2010/wordml" w:rsidR="00B32719" w:rsidP="00B32719" w:rsidRDefault="00DD6F66" w14:paraId="2D2717A3" wp14:textId="223339CE">
      <w:r w:rsidR="0B8E8EF0">
        <w:rPr/>
        <w:t>Present</w:t>
      </w:r>
      <w:r w:rsidR="0B8E8EF0">
        <w:rPr/>
        <w:t xml:space="preserve">: Aaron Schill, Geoff Smith, Leah </w:t>
      </w:r>
      <w:proofErr w:type="spellStart"/>
      <w:r w:rsidR="0B8E8EF0">
        <w:rPr/>
        <w:t>Hendey</w:t>
      </w:r>
      <w:proofErr w:type="spellEnd"/>
      <w:r w:rsidR="0B8E8EF0">
        <w:rPr/>
        <w:t xml:space="preserve">, Bob </w:t>
      </w:r>
      <w:proofErr w:type="spellStart"/>
      <w:r w:rsidR="0B8E8EF0">
        <w:rPr/>
        <w:t>Gradeck</w:t>
      </w:r>
      <w:proofErr w:type="spellEnd"/>
      <w:r w:rsidR="0B8E8EF0">
        <w:rPr/>
        <w:t xml:space="preserve">, Sean </w:t>
      </w:r>
      <w:proofErr w:type="spellStart"/>
      <w:r w:rsidR="0B8E8EF0">
        <w:rPr/>
        <w:t>Capperis</w:t>
      </w:r>
      <w:proofErr w:type="spellEnd"/>
      <w:r w:rsidR="0B8E8EF0">
        <w:rPr/>
        <w:t xml:space="preserve">, Erica Raleigh, Devin Keithley, John Cruz, Ryan Brenner, Jennifer Newcomer, Laura </w:t>
      </w:r>
      <w:proofErr w:type="spellStart"/>
      <w:r w:rsidR="0B8E8EF0">
        <w:rPr/>
        <w:t>McKieran</w:t>
      </w:r>
      <w:proofErr w:type="spellEnd"/>
      <w:r w:rsidR="0B8E8EF0">
        <w:rPr/>
        <w:t xml:space="preserve">, Jordan Ayala, Miriam Zuk, Erik Woodworth, Austin Harrison, Naomi </w:t>
      </w:r>
      <w:proofErr w:type="spellStart"/>
      <w:r w:rsidR="0B8E8EF0">
        <w:rPr/>
        <w:t>Cytron</w:t>
      </w:r>
      <w:proofErr w:type="spellEnd"/>
      <w:r w:rsidR="0B8E8EF0">
        <w:rPr/>
        <w:t xml:space="preserve">, Nikki Zhu, Eleanor Tutt, Sarah Laurent, Adam Porr, Kate </w:t>
      </w:r>
      <w:proofErr w:type="spellStart"/>
      <w:r w:rsidR="0B8E8EF0">
        <w:rPr/>
        <w:t>Pawasarat</w:t>
      </w:r>
      <w:proofErr w:type="spellEnd"/>
      <w:r w:rsidR="0B8E8EF0">
        <w:rPr/>
        <w:t xml:space="preserve">, </w:t>
      </w:r>
      <w:proofErr w:type="spellStart"/>
      <w:r w:rsidR="0B8E8EF0">
        <w:rPr/>
        <w:t>MingMing</w:t>
      </w:r>
      <w:proofErr w:type="spellEnd"/>
      <w:r w:rsidR="0B8E8EF0">
        <w:rPr/>
        <w:t xml:space="preserve"> Zhang, Kate Madison, Katie Zager, Jon Leek, Bryan Pomares, Michael Barndt, Troy </w:t>
      </w:r>
      <w:proofErr w:type="spellStart"/>
      <w:r w:rsidR="0B8E8EF0">
        <w:rPr/>
        <w:t>Rosencrants</w:t>
      </w:r>
      <w:proofErr w:type="spellEnd"/>
      <w:r w:rsidR="0B8E8EF0">
        <w:rPr/>
        <w:t xml:space="preserve">, Liz Whelan, Elizabeth Grim, Mariko </w:t>
      </w:r>
      <w:proofErr w:type="spellStart"/>
      <w:r w:rsidR="0B8E8EF0">
        <w:rPr/>
        <w:t>Toyoji</w:t>
      </w:r>
      <w:proofErr w:type="spellEnd"/>
      <w:r w:rsidR="0B8E8EF0">
        <w:rPr/>
        <w:t xml:space="preserve">, </w:t>
      </w:r>
      <w:proofErr w:type="spellStart"/>
      <w:r w:rsidR="0B8E8EF0">
        <w:rPr/>
        <w:t>Jie</w:t>
      </w:r>
      <w:proofErr w:type="spellEnd"/>
      <w:r w:rsidR="0B8E8EF0">
        <w:rPr/>
        <w:t xml:space="preserve"> Wu, Todd Clausen  </w:t>
      </w:r>
    </w:p>
    <w:p xmlns:wp14="http://schemas.microsoft.com/office/word/2010/wordml" w:rsidR="00B32719" w:rsidP="00B32719" w:rsidRDefault="00B32719" w14:paraId="0F429456" wp14:textId="77777777">
      <w:r>
        <w:t xml:space="preserve">Aaron: We have work we're being asked to do in Columbus and Ohio. My goal is to hear about housing datasets you're using. Let’s start by going around the room and doing introductions. </w:t>
      </w:r>
    </w:p>
    <w:p xmlns:wp14="http://schemas.microsoft.com/office/word/2010/wordml" w:rsidR="00B32719" w:rsidP="00B32719" w:rsidRDefault="00B32719" w14:paraId="178FB351" wp14:textId="77777777">
      <w:r>
        <w:t>[Introductions]</w:t>
      </w:r>
    </w:p>
    <w:p xmlns:wp14="http://schemas.microsoft.com/office/word/2010/wordml" w:rsidR="00B32719" w:rsidP="00B32719" w:rsidRDefault="00B32719" w14:paraId="02D7069A" wp14:textId="77777777">
      <w:r>
        <w:t>Aaron: We actually have not done a lot in housing. Recently, with the growth we've seen in our region, there is a new focus on housing. The city of Columbus (a number of suburban communities) have come to us asking for a plan. We had a report come out last year asking for us to build 1500 units/year to keep up with demand. We look at Charlotte and Austin as peer communities. We wish we had addressed it sooner before we hit crisis levels. We've got communities interested in working on this. What are other cities doing? </w:t>
      </w:r>
    </w:p>
    <w:p xmlns:wp14="http://schemas.microsoft.com/office/word/2010/wordml" w:rsidR="00B32719" w:rsidP="00DD6F66" w:rsidRDefault="00B32719" w14:paraId="3DB7E35D" wp14:textId="77777777">
      <w:r>
        <w:t xml:space="preserve">Geoff: One thing we've done recently is the 5-year housing plan. The data focused on factors affecting supply and demand. We put data together to kick off the conversation. </w:t>
      </w:r>
      <w:hyperlink w:history="1" r:id="rId4">
        <w:r w:rsidRPr="00DD6F66">
          <w:rPr>
            <w:rStyle w:val="Hyperlink"/>
          </w:rPr>
          <w:t>The data lives on a website</w:t>
        </w:r>
      </w:hyperlink>
      <w:r>
        <w:t xml:space="preserve">. The city used that input to develop </w:t>
      </w:r>
      <w:hyperlink w:history="1" r:id="rId5">
        <w:r w:rsidRPr="00DD6F66">
          <w:rPr>
            <w:rStyle w:val="Hyperlink"/>
          </w:rPr>
          <w:t>a five-year plan</w:t>
        </w:r>
      </w:hyperlink>
      <w:r>
        <w:t>. Also used the market type. In Chicago, there are strong market conditions in different neighborhoods. </w:t>
      </w:r>
    </w:p>
    <w:p xmlns:wp14="http://schemas.microsoft.com/office/word/2010/wordml" w:rsidR="00B32719" w:rsidP="00B32719" w:rsidRDefault="00B32719" w14:paraId="1FAE57E3" wp14:textId="77777777">
      <w:r>
        <w:t>Erica: Do you fold in the region at all?</w:t>
      </w:r>
    </w:p>
    <w:p xmlns:wp14="http://schemas.microsoft.com/office/word/2010/wordml" w:rsidR="00B32719" w:rsidP="00B32719" w:rsidRDefault="00B32719" w14:paraId="4484740F" wp14:textId="77777777">
      <w:r>
        <w:t xml:space="preserve">Geoff: We did </w:t>
      </w:r>
      <w:hyperlink w:history="1" r:id="rId6">
        <w:r w:rsidRPr="00DD6F66">
          <w:rPr>
            <w:rStyle w:val="Hyperlink"/>
          </w:rPr>
          <w:t>another project with the regional planning agency</w:t>
        </w:r>
      </w:hyperlink>
      <w:r>
        <w:t>. We created market types using similar data. It created these nine different housing types. Also stakeholder interviews. We developed a sense of the needs and the strategies that work. In the northern suburbs, there might be similar things going on in the southern suburbs.</w:t>
      </w:r>
    </w:p>
    <w:p xmlns:wp14="http://schemas.microsoft.com/office/word/2010/wordml" w:rsidR="00B32719" w:rsidP="00B32719" w:rsidRDefault="00B32719" w14:paraId="3148BDB7" wp14:textId="77777777">
      <w:r>
        <w:t>Bob: I got a lot of inspiration out of NY and DC. Parcel data</w:t>
      </w:r>
      <w:r w:rsidR="00DD6F66">
        <w:t xml:space="preserve"> for housing preservation</w:t>
      </w:r>
      <w:r>
        <w:t>. Community level indicators. How do we create these things in different places? A lot of this data is local, so you have to work with different agencies? There is almost no consistency. It is hard to deal with that fragmented landscape. </w:t>
      </w:r>
    </w:p>
    <w:p xmlns:wp14="http://schemas.microsoft.com/office/word/2010/wordml" w:rsidR="00B32719" w:rsidP="00DD6F66" w:rsidRDefault="00B32719" w14:paraId="10929E3C" wp14:textId="77777777">
      <w:pPr>
        <w:jc w:val="both"/>
      </w:pPr>
      <w:r>
        <w:t xml:space="preserve">Leah: </w:t>
      </w:r>
      <w:hyperlink w:history="1" r:id="rId7">
        <w:r w:rsidRPr="00DD6F66">
          <w:rPr>
            <w:rStyle w:val="Hyperlink"/>
          </w:rPr>
          <w:t xml:space="preserve">National Housing </w:t>
        </w:r>
        <w:r w:rsidRPr="00DD6F66" w:rsidR="00DD6F66">
          <w:rPr>
            <w:rStyle w:val="Hyperlink"/>
          </w:rPr>
          <w:t>Preservation Database</w:t>
        </w:r>
        <w:r w:rsidRPr="00DD6F66">
          <w:rPr>
            <w:rStyle w:val="Hyperlink"/>
          </w:rPr>
          <w:t>...</w:t>
        </w:r>
      </w:hyperlink>
    </w:p>
    <w:p xmlns:wp14="http://schemas.microsoft.com/office/word/2010/wordml" w:rsidR="00B32719" w:rsidP="00B32719" w:rsidRDefault="00B32719" w14:paraId="57E2D699" wp14:textId="77777777">
      <w:r>
        <w:t xml:space="preserve">Bob: </w:t>
      </w:r>
      <w:r w:rsidR="00DD6F66">
        <w:t>It doesn’t allow us to</w:t>
      </w:r>
      <w:r>
        <w:t xml:space="preserve"> license</w:t>
      </w:r>
      <w:r w:rsidR="00DD6F66">
        <w:t xml:space="preserve"> it</w:t>
      </w:r>
      <w:r>
        <w:t>, so we can’t use it. That's a question I have. </w:t>
      </w:r>
    </w:p>
    <w:p xmlns:wp14="http://schemas.microsoft.com/office/word/2010/wordml" w:rsidR="00B32719" w:rsidP="00B32719" w:rsidRDefault="00B32719" w14:paraId="4F062318" wp14:textId="77777777">
      <w:r>
        <w:t>Sean: I've had the privilege of working on both sides. First a</w:t>
      </w:r>
      <w:r w:rsidR="00DD6F66">
        <w:t>t</w:t>
      </w:r>
      <w:r>
        <w:t xml:space="preserve"> the NY partner, and then at the agency. As a partner, we did a lot of TA to assist with the</w:t>
      </w:r>
      <w:r w:rsidR="00DD6F66">
        <w:t xml:space="preserve"> comprehensive</w:t>
      </w:r>
      <w:r>
        <w:t xml:space="preserve"> plan. On the PHA side, from that perspective, I found the content was driven by the capacity of the city. A lot of the framing was not using NYC specific data. Not just housing, but also the people. Talked about how housing can be a solution for </w:t>
      </w:r>
      <w:r>
        <w:lastRenderedPageBreak/>
        <w:t>a lot of different issues. I have learned setting up the relationship with the plan implementers is a good idea, and using data for the plan. A lot of the work we've done has been informed by hypothetical models. We use that sort of analysis to help us understand what we need to do on the zoning and the tax side. How much can we ask for in terms of housing affordability? Challenges: from my perspective, it raises questions about managing and preserving assets. PHAs may not be excited about this, and we have also raised questions about that data. Our voucher system does not match the administrative data we have in NYC. </w:t>
      </w:r>
    </w:p>
    <w:p xmlns:wp14="http://schemas.microsoft.com/office/word/2010/wordml" w:rsidR="00B32719" w:rsidP="00DD6F66" w:rsidRDefault="00B32719" w14:paraId="29A2CFC8" wp14:textId="77777777">
      <w:r>
        <w:t xml:space="preserve">Devin: We are looking at statewide supply and demand. Before we were just looking at the number of subsidized units. To expand that, we've been switching to affordable and available renters per 1000 renters. We can use </w:t>
      </w:r>
      <w:hyperlink w:history="1" r:id="rId8">
        <w:r w:rsidRPr="00DD6F66">
          <w:rPr>
            <w:rStyle w:val="Hyperlink"/>
          </w:rPr>
          <w:t>CHA</w:t>
        </w:r>
        <w:r w:rsidRPr="00DD6F66" w:rsidR="00DD6F66">
          <w:rPr>
            <w:rStyle w:val="Hyperlink"/>
          </w:rPr>
          <w:t>S</w:t>
        </w:r>
        <w:r w:rsidRPr="00DD6F66">
          <w:rPr>
            <w:rStyle w:val="Hyperlink"/>
          </w:rPr>
          <w:t xml:space="preserve"> data from HUD</w:t>
        </w:r>
      </w:hyperlink>
      <w:r>
        <w:t xml:space="preserve"> to replicate at a smaller local level. One of the challenges is targeted populations like affordable housing for seniors. It's not only about what's available but also what's appropriate for seniors. As the baby boomers get older in Ohio, the landscape is also changing...</w:t>
      </w:r>
    </w:p>
    <w:p xmlns:wp14="http://schemas.microsoft.com/office/word/2010/wordml" w:rsidR="00B32719" w:rsidP="00B32719" w:rsidRDefault="00B32719" w14:paraId="42069785" wp14:textId="77777777">
      <w:r>
        <w:t>John: Not just figuring out older populations, but also an increase in folks living alone. </w:t>
      </w:r>
    </w:p>
    <w:p xmlns:wp14="http://schemas.microsoft.com/office/word/2010/wordml" w:rsidR="00B32719" w:rsidP="00B32719" w:rsidRDefault="00B32719" w14:paraId="6287CB05" wp14:textId="77777777">
      <w:r>
        <w:t xml:space="preserve">Ryan: The Furman Center has been working on </w:t>
      </w:r>
      <w:hyperlink w:history="1" r:id="rId9">
        <w:r w:rsidRPr="00DD6F66">
          <w:rPr>
            <w:rStyle w:val="Hyperlink"/>
          </w:rPr>
          <w:t>local housing solutions</w:t>
        </w:r>
      </w:hyperlink>
      <w:r>
        <w:t>. We work with a group of housing folks from across the country. One of the steps is to analyze the local housing needs. We went through and documented and visualized. This step walks and looks at housing needs. Base level start. </w:t>
      </w:r>
    </w:p>
    <w:p xmlns:wp14="http://schemas.microsoft.com/office/word/2010/wordml" w:rsidR="00B32719" w:rsidP="00B32719" w:rsidRDefault="00591679" w14:paraId="300FCA1B" wp14:textId="77777777">
      <w:r>
        <w:t>Jennifer</w:t>
      </w:r>
      <w:r w:rsidR="00B32719">
        <w:t xml:space="preserve">: In Denver, a challenge was a dearth of supply. 35,000 units/years -- that's our challenge. The </w:t>
      </w:r>
      <w:hyperlink w:history="1" r:id="rId10">
        <w:r w:rsidRPr="00591679" w:rsidR="00B32719">
          <w:rPr>
            <w:rStyle w:val="Hyperlink"/>
          </w:rPr>
          <w:t>more comprehensive report</w:t>
        </w:r>
      </w:hyperlink>
      <w:r w:rsidR="00B32719">
        <w:t xml:space="preserve"> we put out over a year ago had challenges around producing </w:t>
      </w:r>
      <w:r>
        <w:t>an</w:t>
      </w:r>
      <w:r w:rsidR="00B32719">
        <w:t xml:space="preserve"> “affordability” standpoint. We had too much demand in the system. We needed something along the lines of a housing innovation conversation. Construction defects law -- controversy around this. As soon as that legislation got remedied, the attention immediately turned to the affordability crisis. We were producing fewer units, with the same number of </w:t>
      </w:r>
      <w:r>
        <w:t>workers</w:t>
      </w:r>
      <w:r w:rsidR="00B32719">
        <w:t>. There are folks that are motivated differently -- that's what we learned by bringing these folks together. We don't have any manufacturing agencies in the state anymore. How do we create a tandem market because the current market workers aren't motivated? We have enough job growth to sustain that level of production. How do you use data to draw out the lack of transparency in those markets? There is work we are doing around the job market, housing m</w:t>
      </w:r>
      <w:r w:rsidR="00B75643">
        <w:t>arket, doubling up challenges. </w:t>
      </w:r>
    </w:p>
    <w:p xmlns:wp14="http://schemas.microsoft.com/office/word/2010/wordml" w:rsidR="00B75643" w:rsidP="00B32719" w:rsidRDefault="00B32719" w14:paraId="689EA36A" wp14:textId="77777777">
      <w:r>
        <w:t>Aaron: We are looking at structural impediments to housing developme</w:t>
      </w:r>
      <w:r w:rsidR="00B75643">
        <w:t>nt. Finance and policy issues. </w:t>
      </w:r>
    </w:p>
    <w:p xmlns:wp14="http://schemas.microsoft.com/office/word/2010/wordml" w:rsidR="00B32719" w:rsidP="00B32719" w:rsidRDefault="00B75643" w14:paraId="151B61AA" wp14:textId="77777777">
      <w:r>
        <w:t>Unk</w:t>
      </w:r>
      <w:bookmarkStart w:name="_GoBack" w:id="0"/>
      <w:bookmarkEnd w:id="0"/>
      <w:r>
        <w:t xml:space="preserve">nown: </w:t>
      </w:r>
      <w:r w:rsidR="00B32719">
        <w:t xml:space="preserve">The silver bullet for us is that we need to speed up the permitting process. That's the answer. Not sure that's true, but that's how we get them to the table. There's been a lot of trouble in tracking ownership. We are trying to figure out why that market </w:t>
      </w:r>
      <w:r>
        <w:t>is not attractive enough. </w:t>
      </w:r>
    </w:p>
    <w:p xmlns:wp14="http://schemas.microsoft.com/office/word/2010/wordml" w:rsidR="00B32719" w:rsidP="00B32719" w:rsidRDefault="00B32719" w14:paraId="18963FA3" wp14:textId="77777777">
      <w:r>
        <w:t>Leah: We are doing a regional housing framework. Facts and evidence framework. There's a piece that's about the forecast, then used ACS data, and then divided by household income bands. Projected for 2030. Income bands and housing needs. We need a lot of housing at the bottom, but this is hard to build without subsidies. The other part was impact estimates on housing policy. Estimated how many units you could build on existing land. Also upzoning. Underutilized sites for multiple family. Preservation, produc</w:t>
      </w:r>
      <w:r w:rsidR="00B75643">
        <w:t>tion, and protection policies. </w:t>
      </w:r>
    </w:p>
    <w:p xmlns:wp14="http://schemas.microsoft.com/office/word/2010/wordml" w:rsidR="00B32719" w:rsidP="00B32719" w:rsidRDefault="00B32719" w14:paraId="080D004B" wp14:textId="77777777">
      <w:r>
        <w:t>Miriam: We've been looking a lot at preservation work. What about data on ris</w:t>
      </w:r>
      <w:r w:rsidR="00B75643">
        <w:t>ing rents for sitting tenants? </w:t>
      </w:r>
    </w:p>
    <w:p xmlns:wp14="http://schemas.microsoft.com/office/word/2010/wordml" w:rsidR="00B75643" w:rsidP="00B32719" w:rsidRDefault="00B32719" w14:paraId="50D3792E" wp14:textId="77777777">
      <w:r>
        <w:lastRenderedPageBreak/>
        <w:t xml:space="preserve">John: I would love to get that stuff. We don't have that right now. We have no official dataset. </w:t>
      </w:r>
    </w:p>
    <w:p xmlns:wp14="http://schemas.microsoft.com/office/word/2010/wordml" w:rsidR="00B32719" w:rsidP="00B32719" w:rsidRDefault="00B75643" w14:paraId="1B56CAD8" wp14:textId="77777777">
      <w:r>
        <w:t xml:space="preserve">Unknown: </w:t>
      </w:r>
      <w:r w:rsidR="00B32719">
        <w:t>Northeastern scraped craigslist. </w:t>
      </w:r>
    </w:p>
    <w:p xmlns:wp14="http://schemas.microsoft.com/office/word/2010/wordml" w:rsidR="00B32719" w:rsidP="00B32719" w:rsidRDefault="00B32719" w14:paraId="00A6CAA1" wp14:textId="601621CB">
      <w:r w:rsidR="6883D892">
        <w:rPr/>
        <w:t>Erik: Apartments.com you can scrape. </w:t>
      </w:r>
      <w:r w:rsidR="6883D892">
        <w:rPr/>
        <w:t xml:space="preserve">Zillow will block scrapers with its “I’m not a Robot” popup. Craigslist is easy, but the data is really messy. </w:t>
      </w:r>
    </w:p>
    <w:p xmlns:wp14="http://schemas.microsoft.com/office/word/2010/wordml" w:rsidR="00B32719" w:rsidP="00B32719" w:rsidRDefault="00B32719" w14:paraId="6B60931B" wp14:textId="77777777">
      <w:r>
        <w:t>John: We</w:t>
      </w:r>
      <w:r w:rsidR="00B75643">
        <w:t xml:space="preserve"> need city data for this stuff.</w:t>
      </w:r>
    </w:p>
    <w:p xmlns:wp14="http://schemas.microsoft.com/office/word/2010/wordml" w:rsidR="00B32719" w:rsidP="00B32719" w:rsidRDefault="00B32719" w14:paraId="7F32E13E" wp14:textId="77777777">
      <w:r>
        <w:t>Leah: A couple jurisd</w:t>
      </w:r>
      <w:r w:rsidR="00B75643">
        <w:t>ictions have done rent survey. </w:t>
      </w:r>
    </w:p>
    <w:p xmlns:wp14="http://schemas.microsoft.com/office/word/2010/wordml" w:rsidR="00B32719" w:rsidP="00B32719" w:rsidRDefault="00B32719" w14:paraId="7C31117F" wp14:textId="77777777">
      <w:r>
        <w:t xml:space="preserve">Aaron: Are </w:t>
      </w:r>
      <w:r w:rsidR="00B75643">
        <w:t>people using co-star for this? </w:t>
      </w:r>
    </w:p>
    <w:p xmlns:wp14="http://schemas.microsoft.com/office/word/2010/wordml" w:rsidR="00B32719" w:rsidP="00B32719" w:rsidRDefault="00B32719" w14:paraId="3B6FAFA9" wp14:textId="77777777">
      <w:r>
        <w:t>Miriam: That's for rece</w:t>
      </w:r>
      <w:r w:rsidR="00B75643">
        <w:t>nt leases. </w:t>
      </w:r>
    </w:p>
    <w:p xmlns:wp14="http://schemas.microsoft.com/office/word/2010/wordml" w:rsidR="00B32719" w:rsidP="00B32719" w:rsidRDefault="00B32719" w14:paraId="415B6B2F" wp14:textId="16790E5B">
      <w:r w:rsidR="6883D892">
        <w:rPr/>
        <w:t>Erik: Anyone heard of measuring rents? We have seven</w:t>
      </w:r>
      <w:r w:rsidR="6883D892">
        <w:rPr/>
        <w:t>ty plus</w:t>
      </w:r>
      <w:r w:rsidR="6883D892">
        <w:rPr/>
        <w:t xml:space="preserve"> municipalities in the ATL region. </w:t>
      </w:r>
    </w:p>
    <w:p xmlns:wp14="http://schemas.microsoft.com/office/word/2010/wordml" w:rsidR="00B32719" w:rsidP="00B32719" w:rsidRDefault="00B75643" w14:paraId="32F3C29F" wp14:textId="77777777">
      <w:r>
        <w:t>Miriam: Not in the bay area. </w:t>
      </w:r>
    </w:p>
    <w:p xmlns:wp14="http://schemas.microsoft.com/office/word/2010/wordml" w:rsidR="00B32719" w:rsidP="00B32719" w:rsidRDefault="00B32719" w14:paraId="3AD04D82" wp14:textId="77777777">
      <w:r>
        <w:t>Sean: We have these debates internally in NYC. The main issue is capitalization rates. We try to tailor it to the application we're looking at. If it's about acquisition pr</w:t>
      </w:r>
      <w:r w:rsidR="00B75643">
        <w:t>ices, we will use home values. </w:t>
      </w:r>
    </w:p>
    <w:p w:rsidR="46087B06" w:rsidP="46087B06" w:rsidRDefault="46087B06" w14:paraId="1B5F14FA" w14:textId="6D20BEBD">
      <w:pPr>
        <w:pStyle w:val="Normal"/>
      </w:pPr>
      <w:r w:rsidR="46087B06">
        <w:rPr/>
        <w:t xml:space="preserve">Michael: </w:t>
      </w:r>
      <w:r w:rsidR="46087B06">
        <w:rPr/>
        <w:t>There is little relationship between rental value and home value. Especially in a cool-market city. Housing values are so low in some communities that it's much more reasonable to be a homeowner instead of a renter. Rent prices reflect real operating costs more accurately than the home value. Duplexes were often cheaper than single homes in cool market cities. How much in the cool market cities are residents who want to be homeowners carrying around the foreclosure badge? (That is, unable to purchase a home again?)</w:t>
      </w:r>
    </w:p>
    <w:p xmlns:wp14="http://schemas.microsoft.com/office/word/2010/wordml" w:rsidR="00B32719" w:rsidP="00B32719" w:rsidRDefault="00B32719" w14:paraId="550FC496" wp14:textId="77777777">
      <w:r>
        <w:t>John: We don't see a lot of spikes in foreclosure. The data looks as its always looked. There are a lot of barriers to getting back into</w:t>
      </w:r>
      <w:r w:rsidR="00B75643">
        <w:t xml:space="preserve"> homeownership. </w:t>
      </w:r>
    </w:p>
    <w:p xmlns:wp14="http://schemas.microsoft.com/office/word/2010/wordml" w:rsidR="00B32719" w:rsidP="00B32719" w:rsidRDefault="00B32719" w14:paraId="5EA9FFD1" wp14:textId="77777777">
      <w:r>
        <w:t>Aaron: We try to address affordability also through tr</w:t>
      </w:r>
      <w:r w:rsidR="00B75643">
        <w:t>ansportation and energy costs. </w:t>
      </w:r>
    </w:p>
    <w:p xmlns:wp14="http://schemas.microsoft.com/office/word/2010/wordml" w:rsidR="00B32719" w:rsidP="00B32719" w:rsidRDefault="00B32719" w14:paraId="13C64E97" wp14:textId="77777777">
      <w:r>
        <w:t>Erik: It's hard to track. We have modeled data. But those</w:t>
      </w:r>
      <w:r w:rsidR="00B75643">
        <w:t xml:space="preserve"> are numbers we are producing. </w:t>
      </w:r>
    </w:p>
    <w:p xmlns:wp14="http://schemas.microsoft.com/office/word/2010/wordml" w:rsidR="00B32719" w:rsidP="003308F4" w:rsidRDefault="003308F4" w14:paraId="1366F8EF" wp14:textId="77777777">
      <w:pPr>
        <w:jc w:val="both"/>
      </w:pPr>
      <w:r>
        <w:t xml:space="preserve">Aaron: We talked with CNT about the </w:t>
      </w:r>
      <w:hyperlink w:history="1" r:id="rId11">
        <w:r w:rsidRPr="003308F4">
          <w:rPr>
            <w:rStyle w:val="Hyperlink"/>
          </w:rPr>
          <w:t>H + T affordability index</w:t>
        </w:r>
      </w:hyperlink>
      <w:r>
        <w:t xml:space="preserve">. </w:t>
      </w:r>
    </w:p>
    <w:p xmlns:wp14="http://schemas.microsoft.com/office/word/2010/wordml" w:rsidR="00B32719" w:rsidP="00B32719" w:rsidRDefault="00B32719" w14:paraId="7A8A1263" wp14:textId="77777777">
      <w:r>
        <w:t>Leah: Another cost is payin</w:t>
      </w:r>
      <w:r w:rsidR="00B75643">
        <w:t>g for more schools. </w:t>
      </w:r>
    </w:p>
    <w:p xmlns:wp14="http://schemas.microsoft.com/office/word/2010/wordml" w:rsidR="00B32719" w:rsidP="00B32719" w:rsidRDefault="00B32719" w14:paraId="25596E14" wp14:textId="77777777">
      <w:r>
        <w:t>Aaron: We were asked to refute that argument by a commissioner. Wealthy neighborho</w:t>
      </w:r>
      <w:r w:rsidR="00B75643">
        <w:t>ods were making that argument. </w:t>
      </w:r>
    </w:p>
    <w:p xmlns:wp14="http://schemas.microsoft.com/office/word/2010/wordml" w:rsidR="00B32719" w:rsidP="00B32719" w:rsidRDefault="00B32719" w14:paraId="7F557C47" wp14:textId="77777777">
      <w:r>
        <w:t>Erik: How do y</w:t>
      </w:r>
      <w:r w:rsidR="00B75643">
        <w:t>ou knock down those arguments? </w:t>
      </w:r>
    </w:p>
    <w:p xmlns:wp14="http://schemas.microsoft.com/office/word/2010/wordml" w:rsidR="00B32719" w:rsidP="00B32719" w:rsidRDefault="00B32719" w14:paraId="7868EE65" wp14:textId="77777777">
      <w:r>
        <w:t>Aaron: We will be talking to developer of those large multifamily dwelling units to see how many kids that developm</w:t>
      </w:r>
      <w:r w:rsidR="00B75643">
        <w:t>ent brought into the district. </w:t>
      </w:r>
    </w:p>
    <w:p xmlns:wp14="http://schemas.microsoft.com/office/word/2010/wordml" w:rsidR="00B32719" w:rsidP="00B32719" w:rsidRDefault="00B32719" w14:paraId="1CD554F1" wp14:textId="77777777">
      <w:r>
        <w:t>Sean: We're g</w:t>
      </w:r>
      <w:r w:rsidR="00B75643">
        <w:t xml:space="preserve">oing to be releasing the </w:t>
      </w:r>
      <w:hyperlink w:history="1" r:id="rId12">
        <w:r w:rsidRPr="003308F4" w:rsidR="00B75643">
          <w:rPr>
            <w:rStyle w:val="Hyperlink"/>
          </w:rPr>
          <w:t>Where We L</w:t>
        </w:r>
        <w:r w:rsidRPr="003308F4">
          <w:rPr>
            <w:rStyle w:val="Hyperlink"/>
          </w:rPr>
          <w:t>ive</w:t>
        </w:r>
      </w:hyperlink>
      <w:r>
        <w:t xml:space="preserve"> initiative which looks at a number of social equity dimensions</w:t>
      </w:r>
      <w:r w:rsidR="003308F4">
        <w:t xml:space="preserve"> (our assessment of fair housing)</w:t>
      </w:r>
      <w:r>
        <w:t xml:space="preserve">. NYC has been thinking </w:t>
      </w:r>
      <w:r w:rsidR="00B75643">
        <w:t>about transportation fair fares and</w:t>
      </w:r>
      <w:r>
        <w:t xml:space="preserve"> uni</w:t>
      </w:r>
      <w:r w:rsidR="003308F4">
        <w:t>versal pre-k. We did really expansive</w:t>
      </w:r>
      <w:r>
        <w:t xml:space="preserve"> community engagement. People who are not on rail. We are thinking of the quality of not on rail transit. Another thing too is discrimination. Constrained choices. Also the long-term too. Final repo</w:t>
      </w:r>
      <w:r w:rsidR="00B75643">
        <w:t>rt to be released in the fall. </w:t>
      </w:r>
    </w:p>
    <w:p xmlns:wp14="http://schemas.microsoft.com/office/word/2010/wordml" w:rsidR="00B32719" w:rsidP="00B32719" w:rsidRDefault="00B32719" w14:paraId="63AB98D0" wp14:textId="77777777">
      <w:r>
        <w:t>Aaron: We are also trackin</w:t>
      </w:r>
      <w:r w:rsidR="00B75643">
        <w:t>g progress and implementation. </w:t>
      </w:r>
    </w:p>
    <w:p xmlns:wp14="http://schemas.microsoft.com/office/word/2010/wordml" w:rsidR="00B32719" w:rsidP="00B32719" w:rsidRDefault="00B32719" w14:paraId="6994AC31" wp14:textId="471D6B7C">
      <w:r w:rsidR="6883D892">
        <w:rPr/>
        <w:t xml:space="preserve">Erik: We have a collective impact strategy similar to what we've done with education. Cradle to career. Housing is more complex. Supply, transportation, existing capital, leadership. With education, it's additive, but with housing, if you do one thing, it could have another effect. How surgical do we have to be with housing? In ATL it's about perception (how willing am I to have those units), not </w:t>
      </w:r>
      <w:r w:rsidR="6883D892">
        <w:rPr/>
        <w:t>necessarily a willingness to increase supply, per se</w:t>
      </w:r>
      <w:r w:rsidR="6883D892">
        <w:rPr/>
        <w:t>. </w:t>
      </w:r>
    </w:p>
    <w:p xmlns:wp14="http://schemas.microsoft.com/office/word/2010/wordml" w:rsidR="00B32719" w:rsidP="00B32719" w:rsidRDefault="00B32719" w14:paraId="0EEE0EEE" wp14:textId="77777777">
      <w:r>
        <w:t>Erica: We've been having a group meet on a regular basis to guide these decisions. It's not working in Detroit. Maybe it could work for you. It's brought develop</w:t>
      </w:r>
      <w:r w:rsidR="00B068B2">
        <w:t>ers to the table in a new way. </w:t>
      </w:r>
    </w:p>
    <w:p xmlns:wp14="http://schemas.microsoft.com/office/word/2010/wordml" w:rsidR="00B32719" w:rsidP="00B32719" w:rsidRDefault="00B068B2" w14:paraId="3134C635" wp14:textId="77777777">
      <w:r>
        <w:t xml:space="preserve">Laura: </w:t>
      </w:r>
      <w:r w:rsidR="00B32719">
        <w:t>San Antonio is just now having a problem with affordable housing. We are thinking about usin</w:t>
      </w:r>
      <w:r>
        <w:t>g the data people as a way in. </w:t>
      </w:r>
    </w:p>
    <w:p xmlns:wp14="http://schemas.microsoft.com/office/word/2010/wordml" w:rsidR="00B32719" w:rsidP="00B32719" w:rsidRDefault="00B32719" w14:paraId="1001A736" wp14:textId="77777777">
      <w:r>
        <w:t>Eric</w:t>
      </w:r>
      <w:r w:rsidR="00B068B2">
        <w:t>a: It's the path we're taking. </w:t>
      </w:r>
    </w:p>
    <w:p xmlns:wp14="http://schemas.microsoft.com/office/word/2010/wordml" w:rsidR="00B32719" w:rsidP="00B32719" w:rsidRDefault="003308F4" w14:paraId="7B1983FA" wp14:textId="77777777">
      <w:r>
        <w:t>Austin</w:t>
      </w:r>
      <w:r w:rsidR="00B068B2">
        <w:t xml:space="preserve">: </w:t>
      </w:r>
      <w:r w:rsidR="00B32719">
        <w:t>We are doing that in Memphis as</w:t>
      </w:r>
      <w:r w:rsidR="00B068B2">
        <w:t xml:space="preserve"> well. It's been great for us. </w:t>
      </w:r>
    </w:p>
    <w:p xmlns:wp14="http://schemas.microsoft.com/office/word/2010/wordml" w:rsidR="00B32719" w:rsidP="00B32719" w:rsidRDefault="00B32719" w14:paraId="10862137" wp14:textId="77777777">
      <w:r>
        <w:t>John: We will really need elected officials to take this on as their issue,</w:t>
      </w:r>
      <w:r w:rsidR="00B068B2">
        <w:t xml:space="preserve"> but there are so many issues. </w:t>
      </w:r>
    </w:p>
    <w:p xmlns:wp14="http://schemas.microsoft.com/office/word/2010/wordml" w:rsidR="00B32719" w:rsidP="00B32719" w:rsidRDefault="00B32719" w14:paraId="534A5C95" wp14:textId="77777777">
      <w:r>
        <w:t>Aaron: When the wealthier communities start</w:t>
      </w:r>
      <w:r w:rsidR="00B068B2">
        <w:t>ed</w:t>
      </w:r>
      <w:r>
        <w:t xml:space="preserve"> to get interested because they are facing similar issues...the mayor then set aside money for affordable housing, which we don't know what to do with. Affordable housing has been an issue forever, but now it is affecting mor</w:t>
      </w:r>
      <w:r w:rsidR="00B068B2">
        <w:t>e people and the right people. </w:t>
      </w:r>
    </w:p>
    <w:p xmlns:wp14="http://schemas.microsoft.com/office/word/2010/wordml" w:rsidR="00B32719" w:rsidP="00B32719" w:rsidRDefault="00B32719" w14:paraId="0F3ED4EF" wp14:textId="77777777">
      <w:r>
        <w:t>Erik: Housing affordability is so interrelated. If you are spending more on rent, you don't have money to use for vacations, restaurants, etc. The education piece has been a part of it. Being in a role to provide predictive model, we haven't been asked to do that, but to show the ties between</w:t>
      </w:r>
      <w:r w:rsidR="0081763A">
        <w:t xml:space="preserve"> housing and other priorities. </w:t>
      </w:r>
    </w:p>
    <w:p xmlns:wp14="http://schemas.microsoft.com/office/word/2010/wordml" w:rsidR="00B32719" w:rsidP="00B32719" w:rsidRDefault="00B32719" w14:paraId="191D0BB4" wp14:textId="77777777">
      <w:r>
        <w:t xml:space="preserve">Aaron: Also the private sector developers have pushed it to the forefront. It's affecting other </w:t>
      </w:r>
      <w:r w:rsidR="0081763A">
        <w:t>areas of economic development. </w:t>
      </w:r>
    </w:p>
    <w:p xmlns:wp14="http://schemas.microsoft.com/office/word/2010/wordml" w:rsidR="00B32719" w:rsidP="00B32719" w:rsidRDefault="00B32719" w14:paraId="17D96B4C" wp14:textId="77777777">
      <w:r>
        <w:t>Leah: The first chapter of our report makes the cas</w:t>
      </w:r>
      <w:r w:rsidR="0081763A">
        <w:t>e for business around housing. </w:t>
      </w:r>
    </w:p>
    <w:p xmlns:wp14="http://schemas.microsoft.com/office/word/2010/wordml" w:rsidR="00B32719" w:rsidP="00B32719" w:rsidRDefault="003308F4" w14:paraId="7A0DC9AC" wp14:textId="77777777">
      <w:r>
        <w:t>Jennifer</w:t>
      </w:r>
      <w:r w:rsidR="00B32719">
        <w:t>: We built a similar model around quantifying the economic case. Tax capture and spending. Local government revenues are l</w:t>
      </w:r>
      <w:r w:rsidR="0081763A">
        <w:t>argely supported by sales tax. </w:t>
      </w:r>
    </w:p>
    <w:p xmlns:wp14="http://schemas.microsoft.com/office/word/2010/wordml" w:rsidR="00B32719" w:rsidP="00B32719" w:rsidRDefault="00B32719" w14:paraId="326F2D71" wp14:textId="77777777">
      <w:r>
        <w:t xml:space="preserve">Jordan: In Kansas City, we have a group organizing around tenant rights, which is getting a lot </w:t>
      </w:r>
      <w:r w:rsidR="0081763A">
        <w:t>of attention. Healthy homes... </w:t>
      </w:r>
    </w:p>
    <w:p xmlns:wp14="http://schemas.microsoft.com/office/word/2010/wordml" w:rsidR="00B32719" w:rsidP="00B32719" w:rsidRDefault="00B32719" w14:paraId="062E75E4" wp14:textId="77777777">
      <w:r>
        <w:t>Erik: That's the string though, you improve housing, and</w:t>
      </w:r>
      <w:r w:rsidR="0081763A">
        <w:t xml:space="preserve"> then make it less affordable. </w:t>
      </w:r>
    </w:p>
    <w:p xmlns:wp14="http://schemas.microsoft.com/office/word/2010/wordml" w:rsidR="00B32719" w:rsidP="00B32719" w:rsidRDefault="00B32719" w14:paraId="4CF852D2" wp14:textId="77777777">
      <w:r>
        <w:t xml:space="preserve">Jordan: They've had a big </w:t>
      </w:r>
      <w:r w:rsidR="0081763A">
        <w:t>effect</w:t>
      </w:r>
      <w:r>
        <w:t xml:space="preserve"> on the race in Kansas </w:t>
      </w:r>
      <w:r w:rsidR="0081763A">
        <w:t>City. It built</w:t>
      </w:r>
      <w:r>
        <w:t xml:space="preserve"> up around the Healthy Homes issue... And we have a lot of scholar activists. Someone who worked with Desmond. It has chang</w:t>
      </w:r>
      <w:r w:rsidR="0081763A">
        <w:t>ed the discussion in the city. </w:t>
      </w:r>
    </w:p>
    <w:p xmlns:wp14="http://schemas.microsoft.com/office/word/2010/wordml" w:rsidR="00B32719" w:rsidP="00B32719" w:rsidRDefault="00B32719" w14:paraId="3C6A479C" wp14:textId="77777777">
      <w:r>
        <w:t>Sean: It's something we see as a 2/3 renter city. Owners are also renters at some point. It cuts across a lot of different households and people. It's interconnected. That's the plus side. There are also down sides. Our city hall has been responsive to it. This is something I'm really curious</w:t>
      </w:r>
      <w:r w:rsidR="0081763A">
        <w:t xml:space="preserve"> about</w:t>
      </w:r>
      <w:r>
        <w:t>. Is there a coalition of state legislators beyond NYC? There's some good political operato</w:t>
      </w:r>
      <w:r w:rsidR="0081763A">
        <w:t>rs within that advocacy realm. </w:t>
      </w:r>
    </w:p>
    <w:p xmlns:wp14="http://schemas.microsoft.com/office/word/2010/wordml" w:rsidR="002C73AA" w:rsidRDefault="003308F4" w14:paraId="44112A28" wp14:textId="77777777">
      <w:r>
        <w:t>Erica</w:t>
      </w:r>
      <w:r w:rsidR="00B32719">
        <w:t xml:space="preserve">: We are going to </w:t>
      </w:r>
      <w:r w:rsidR="0081763A">
        <w:t>test the accuracy of the Valassi</w:t>
      </w:r>
      <w:r w:rsidR="00B32719">
        <w:t>s</w:t>
      </w:r>
      <w:r w:rsidR="0081763A">
        <w:t xml:space="preserve"> </w:t>
      </w:r>
      <w:r w:rsidR="00B32719">
        <w:t>data. It's a factor in the vacancy index. </w:t>
      </w:r>
    </w:p>
    <w:sectPr w:rsidR="002C73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97"/>
    <w:rsid w:val="00153099"/>
    <w:rsid w:val="003308F4"/>
    <w:rsid w:val="00591679"/>
    <w:rsid w:val="0081763A"/>
    <w:rsid w:val="00AC0197"/>
    <w:rsid w:val="00B068B2"/>
    <w:rsid w:val="00B32719"/>
    <w:rsid w:val="00B36B6A"/>
    <w:rsid w:val="00B75643"/>
    <w:rsid w:val="00D678F7"/>
    <w:rsid w:val="00DD6F66"/>
    <w:rsid w:val="00E43972"/>
    <w:rsid w:val="0B8E8EF0"/>
    <w:rsid w:val="46087B06"/>
    <w:rsid w:val="6883D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A356"/>
  <w15:chartTrackingRefBased/>
  <w15:docId w15:val="{144EEE7F-9D36-47F3-97B6-4B2915962A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C019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D6F66"/>
    <w:rPr>
      <w:color w:val="0563C1" w:themeColor="hyperlink"/>
      <w:u w:val="single"/>
    </w:rPr>
  </w:style>
  <w:style w:type="character" w:styleId="Mention">
    <w:name w:val="Mention"/>
    <w:basedOn w:val="DefaultParagraphFont"/>
    <w:uiPriority w:val="99"/>
    <w:semiHidden/>
    <w:unhideWhenUsed/>
    <w:rsid w:val="00DD6F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5704">
      <w:bodyDiv w:val="1"/>
      <w:marLeft w:val="0"/>
      <w:marRight w:val="0"/>
      <w:marTop w:val="0"/>
      <w:marBottom w:val="0"/>
      <w:divBdr>
        <w:top w:val="none" w:sz="0" w:space="0" w:color="auto"/>
        <w:left w:val="none" w:sz="0" w:space="0" w:color="auto"/>
        <w:bottom w:val="none" w:sz="0" w:space="0" w:color="auto"/>
        <w:right w:val="none" w:sz="0" w:space="0" w:color="auto"/>
      </w:divBdr>
      <w:divsChild>
        <w:div w:id="1896306364">
          <w:marLeft w:val="0"/>
          <w:marRight w:val="0"/>
          <w:marTop w:val="0"/>
          <w:marBottom w:val="0"/>
          <w:divBdr>
            <w:top w:val="none" w:sz="0" w:space="0" w:color="auto"/>
            <w:left w:val="none" w:sz="0" w:space="0" w:color="auto"/>
            <w:bottom w:val="none" w:sz="0" w:space="0" w:color="auto"/>
            <w:right w:val="none" w:sz="0" w:space="0" w:color="auto"/>
          </w:divBdr>
        </w:div>
        <w:div w:id="496119372">
          <w:marLeft w:val="0"/>
          <w:marRight w:val="0"/>
          <w:marTop w:val="0"/>
          <w:marBottom w:val="0"/>
          <w:divBdr>
            <w:top w:val="none" w:sz="0" w:space="0" w:color="auto"/>
            <w:left w:val="none" w:sz="0" w:space="0" w:color="auto"/>
            <w:bottom w:val="none" w:sz="0" w:space="0" w:color="auto"/>
            <w:right w:val="none" w:sz="0" w:space="0" w:color="auto"/>
          </w:divBdr>
        </w:div>
        <w:div w:id="955523388">
          <w:marLeft w:val="0"/>
          <w:marRight w:val="0"/>
          <w:marTop w:val="0"/>
          <w:marBottom w:val="0"/>
          <w:divBdr>
            <w:top w:val="none" w:sz="0" w:space="0" w:color="auto"/>
            <w:left w:val="none" w:sz="0" w:space="0" w:color="auto"/>
            <w:bottom w:val="none" w:sz="0" w:space="0" w:color="auto"/>
            <w:right w:val="none" w:sz="0" w:space="0" w:color="auto"/>
          </w:divBdr>
        </w:div>
        <w:div w:id="2137408097">
          <w:marLeft w:val="0"/>
          <w:marRight w:val="0"/>
          <w:marTop w:val="0"/>
          <w:marBottom w:val="0"/>
          <w:divBdr>
            <w:top w:val="none" w:sz="0" w:space="0" w:color="auto"/>
            <w:left w:val="none" w:sz="0" w:space="0" w:color="auto"/>
            <w:bottom w:val="none" w:sz="0" w:space="0" w:color="auto"/>
            <w:right w:val="none" w:sz="0" w:space="0" w:color="auto"/>
          </w:divBdr>
        </w:div>
        <w:div w:id="502475547">
          <w:marLeft w:val="0"/>
          <w:marRight w:val="0"/>
          <w:marTop w:val="0"/>
          <w:marBottom w:val="0"/>
          <w:divBdr>
            <w:top w:val="none" w:sz="0" w:space="0" w:color="auto"/>
            <w:left w:val="none" w:sz="0" w:space="0" w:color="auto"/>
            <w:bottom w:val="none" w:sz="0" w:space="0" w:color="auto"/>
            <w:right w:val="none" w:sz="0" w:space="0" w:color="auto"/>
          </w:divBdr>
        </w:div>
        <w:div w:id="1158963121">
          <w:marLeft w:val="0"/>
          <w:marRight w:val="0"/>
          <w:marTop w:val="0"/>
          <w:marBottom w:val="0"/>
          <w:divBdr>
            <w:top w:val="none" w:sz="0" w:space="0" w:color="auto"/>
            <w:left w:val="none" w:sz="0" w:space="0" w:color="auto"/>
            <w:bottom w:val="none" w:sz="0" w:space="0" w:color="auto"/>
            <w:right w:val="none" w:sz="0" w:space="0" w:color="auto"/>
          </w:divBdr>
        </w:div>
        <w:div w:id="1063871835">
          <w:marLeft w:val="0"/>
          <w:marRight w:val="0"/>
          <w:marTop w:val="0"/>
          <w:marBottom w:val="0"/>
          <w:divBdr>
            <w:top w:val="none" w:sz="0" w:space="0" w:color="auto"/>
            <w:left w:val="none" w:sz="0" w:space="0" w:color="auto"/>
            <w:bottom w:val="none" w:sz="0" w:space="0" w:color="auto"/>
            <w:right w:val="none" w:sz="0" w:space="0" w:color="auto"/>
          </w:divBdr>
        </w:div>
        <w:div w:id="168061409">
          <w:marLeft w:val="0"/>
          <w:marRight w:val="0"/>
          <w:marTop w:val="0"/>
          <w:marBottom w:val="0"/>
          <w:divBdr>
            <w:top w:val="none" w:sz="0" w:space="0" w:color="auto"/>
            <w:left w:val="none" w:sz="0" w:space="0" w:color="auto"/>
            <w:bottom w:val="none" w:sz="0" w:space="0" w:color="auto"/>
            <w:right w:val="none" w:sz="0" w:space="0" w:color="auto"/>
          </w:divBdr>
        </w:div>
        <w:div w:id="1903787321">
          <w:marLeft w:val="0"/>
          <w:marRight w:val="0"/>
          <w:marTop w:val="0"/>
          <w:marBottom w:val="0"/>
          <w:divBdr>
            <w:top w:val="none" w:sz="0" w:space="0" w:color="auto"/>
            <w:left w:val="none" w:sz="0" w:space="0" w:color="auto"/>
            <w:bottom w:val="none" w:sz="0" w:space="0" w:color="auto"/>
            <w:right w:val="none" w:sz="0" w:space="0" w:color="auto"/>
          </w:divBdr>
        </w:div>
        <w:div w:id="725762499">
          <w:marLeft w:val="0"/>
          <w:marRight w:val="0"/>
          <w:marTop w:val="0"/>
          <w:marBottom w:val="0"/>
          <w:divBdr>
            <w:top w:val="none" w:sz="0" w:space="0" w:color="auto"/>
            <w:left w:val="none" w:sz="0" w:space="0" w:color="auto"/>
            <w:bottom w:val="none" w:sz="0" w:space="0" w:color="auto"/>
            <w:right w:val="none" w:sz="0" w:space="0" w:color="auto"/>
          </w:divBdr>
        </w:div>
        <w:div w:id="1986352063">
          <w:marLeft w:val="0"/>
          <w:marRight w:val="0"/>
          <w:marTop w:val="0"/>
          <w:marBottom w:val="0"/>
          <w:divBdr>
            <w:top w:val="none" w:sz="0" w:space="0" w:color="auto"/>
            <w:left w:val="none" w:sz="0" w:space="0" w:color="auto"/>
            <w:bottom w:val="none" w:sz="0" w:space="0" w:color="auto"/>
            <w:right w:val="none" w:sz="0" w:space="0" w:color="auto"/>
          </w:divBdr>
        </w:div>
        <w:div w:id="1821775184">
          <w:marLeft w:val="0"/>
          <w:marRight w:val="0"/>
          <w:marTop w:val="0"/>
          <w:marBottom w:val="0"/>
          <w:divBdr>
            <w:top w:val="none" w:sz="0" w:space="0" w:color="auto"/>
            <w:left w:val="none" w:sz="0" w:space="0" w:color="auto"/>
            <w:bottom w:val="none" w:sz="0" w:space="0" w:color="auto"/>
            <w:right w:val="none" w:sz="0" w:space="0" w:color="auto"/>
          </w:divBdr>
        </w:div>
        <w:div w:id="522671955">
          <w:marLeft w:val="0"/>
          <w:marRight w:val="0"/>
          <w:marTop w:val="0"/>
          <w:marBottom w:val="0"/>
          <w:divBdr>
            <w:top w:val="none" w:sz="0" w:space="0" w:color="auto"/>
            <w:left w:val="none" w:sz="0" w:space="0" w:color="auto"/>
            <w:bottom w:val="none" w:sz="0" w:space="0" w:color="auto"/>
            <w:right w:val="none" w:sz="0" w:space="0" w:color="auto"/>
          </w:divBdr>
        </w:div>
        <w:div w:id="1019504961">
          <w:marLeft w:val="0"/>
          <w:marRight w:val="0"/>
          <w:marTop w:val="0"/>
          <w:marBottom w:val="0"/>
          <w:divBdr>
            <w:top w:val="none" w:sz="0" w:space="0" w:color="auto"/>
            <w:left w:val="none" w:sz="0" w:space="0" w:color="auto"/>
            <w:bottom w:val="none" w:sz="0" w:space="0" w:color="auto"/>
            <w:right w:val="none" w:sz="0" w:space="0" w:color="auto"/>
          </w:divBdr>
        </w:div>
        <w:div w:id="2069110992">
          <w:marLeft w:val="0"/>
          <w:marRight w:val="0"/>
          <w:marTop w:val="0"/>
          <w:marBottom w:val="0"/>
          <w:divBdr>
            <w:top w:val="none" w:sz="0" w:space="0" w:color="auto"/>
            <w:left w:val="none" w:sz="0" w:space="0" w:color="auto"/>
            <w:bottom w:val="none" w:sz="0" w:space="0" w:color="auto"/>
            <w:right w:val="none" w:sz="0" w:space="0" w:color="auto"/>
          </w:divBdr>
        </w:div>
        <w:div w:id="1636327594">
          <w:marLeft w:val="0"/>
          <w:marRight w:val="0"/>
          <w:marTop w:val="0"/>
          <w:marBottom w:val="0"/>
          <w:divBdr>
            <w:top w:val="none" w:sz="0" w:space="0" w:color="auto"/>
            <w:left w:val="none" w:sz="0" w:space="0" w:color="auto"/>
            <w:bottom w:val="none" w:sz="0" w:space="0" w:color="auto"/>
            <w:right w:val="none" w:sz="0" w:space="0" w:color="auto"/>
          </w:divBdr>
        </w:div>
        <w:div w:id="1875265042">
          <w:marLeft w:val="0"/>
          <w:marRight w:val="0"/>
          <w:marTop w:val="0"/>
          <w:marBottom w:val="0"/>
          <w:divBdr>
            <w:top w:val="none" w:sz="0" w:space="0" w:color="auto"/>
            <w:left w:val="none" w:sz="0" w:space="0" w:color="auto"/>
            <w:bottom w:val="none" w:sz="0" w:space="0" w:color="auto"/>
            <w:right w:val="none" w:sz="0" w:space="0" w:color="auto"/>
          </w:divBdr>
        </w:div>
        <w:div w:id="798452344">
          <w:marLeft w:val="0"/>
          <w:marRight w:val="0"/>
          <w:marTop w:val="0"/>
          <w:marBottom w:val="0"/>
          <w:divBdr>
            <w:top w:val="none" w:sz="0" w:space="0" w:color="auto"/>
            <w:left w:val="none" w:sz="0" w:space="0" w:color="auto"/>
            <w:bottom w:val="none" w:sz="0" w:space="0" w:color="auto"/>
            <w:right w:val="none" w:sz="0" w:space="0" w:color="auto"/>
          </w:divBdr>
        </w:div>
        <w:div w:id="819150316">
          <w:marLeft w:val="0"/>
          <w:marRight w:val="0"/>
          <w:marTop w:val="0"/>
          <w:marBottom w:val="0"/>
          <w:divBdr>
            <w:top w:val="none" w:sz="0" w:space="0" w:color="auto"/>
            <w:left w:val="none" w:sz="0" w:space="0" w:color="auto"/>
            <w:bottom w:val="none" w:sz="0" w:space="0" w:color="auto"/>
            <w:right w:val="none" w:sz="0" w:space="0" w:color="auto"/>
          </w:divBdr>
        </w:div>
        <w:div w:id="272178464">
          <w:marLeft w:val="0"/>
          <w:marRight w:val="0"/>
          <w:marTop w:val="0"/>
          <w:marBottom w:val="0"/>
          <w:divBdr>
            <w:top w:val="none" w:sz="0" w:space="0" w:color="auto"/>
            <w:left w:val="none" w:sz="0" w:space="0" w:color="auto"/>
            <w:bottom w:val="none" w:sz="0" w:space="0" w:color="auto"/>
            <w:right w:val="none" w:sz="0" w:space="0" w:color="auto"/>
          </w:divBdr>
        </w:div>
        <w:div w:id="1498153039">
          <w:marLeft w:val="0"/>
          <w:marRight w:val="0"/>
          <w:marTop w:val="0"/>
          <w:marBottom w:val="0"/>
          <w:divBdr>
            <w:top w:val="none" w:sz="0" w:space="0" w:color="auto"/>
            <w:left w:val="none" w:sz="0" w:space="0" w:color="auto"/>
            <w:bottom w:val="none" w:sz="0" w:space="0" w:color="auto"/>
            <w:right w:val="none" w:sz="0" w:space="0" w:color="auto"/>
          </w:divBdr>
        </w:div>
        <w:div w:id="1317146778">
          <w:marLeft w:val="0"/>
          <w:marRight w:val="0"/>
          <w:marTop w:val="0"/>
          <w:marBottom w:val="0"/>
          <w:divBdr>
            <w:top w:val="none" w:sz="0" w:space="0" w:color="auto"/>
            <w:left w:val="none" w:sz="0" w:space="0" w:color="auto"/>
            <w:bottom w:val="none" w:sz="0" w:space="0" w:color="auto"/>
            <w:right w:val="none" w:sz="0" w:space="0" w:color="auto"/>
          </w:divBdr>
        </w:div>
        <w:div w:id="2071611626">
          <w:marLeft w:val="0"/>
          <w:marRight w:val="0"/>
          <w:marTop w:val="0"/>
          <w:marBottom w:val="0"/>
          <w:divBdr>
            <w:top w:val="none" w:sz="0" w:space="0" w:color="auto"/>
            <w:left w:val="none" w:sz="0" w:space="0" w:color="auto"/>
            <w:bottom w:val="none" w:sz="0" w:space="0" w:color="auto"/>
            <w:right w:val="none" w:sz="0" w:space="0" w:color="auto"/>
          </w:divBdr>
        </w:div>
        <w:div w:id="1430002413">
          <w:marLeft w:val="0"/>
          <w:marRight w:val="0"/>
          <w:marTop w:val="0"/>
          <w:marBottom w:val="0"/>
          <w:divBdr>
            <w:top w:val="none" w:sz="0" w:space="0" w:color="auto"/>
            <w:left w:val="none" w:sz="0" w:space="0" w:color="auto"/>
            <w:bottom w:val="none" w:sz="0" w:space="0" w:color="auto"/>
            <w:right w:val="none" w:sz="0" w:space="0" w:color="auto"/>
          </w:divBdr>
        </w:div>
        <w:div w:id="352076467">
          <w:marLeft w:val="0"/>
          <w:marRight w:val="0"/>
          <w:marTop w:val="0"/>
          <w:marBottom w:val="0"/>
          <w:divBdr>
            <w:top w:val="none" w:sz="0" w:space="0" w:color="auto"/>
            <w:left w:val="none" w:sz="0" w:space="0" w:color="auto"/>
            <w:bottom w:val="none" w:sz="0" w:space="0" w:color="auto"/>
            <w:right w:val="none" w:sz="0" w:space="0" w:color="auto"/>
          </w:divBdr>
        </w:div>
        <w:div w:id="2062169134">
          <w:marLeft w:val="0"/>
          <w:marRight w:val="0"/>
          <w:marTop w:val="0"/>
          <w:marBottom w:val="0"/>
          <w:divBdr>
            <w:top w:val="none" w:sz="0" w:space="0" w:color="auto"/>
            <w:left w:val="none" w:sz="0" w:space="0" w:color="auto"/>
            <w:bottom w:val="none" w:sz="0" w:space="0" w:color="auto"/>
            <w:right w:val="none" w:sz="0" w:space="0" w:color="auto"/>
          </w:divBdr>
        </w:div>
        <w:div w:id="1305895327">
          <w:marLeft w:val="0"/>
          <w:marRight w:val="0"/>
          <w:marTop w:val="0"/>
          <w:marBottom w:val="0"/>
          <w:divBdr>
            <w:top w:val="none" w:sz="0" w:space="0" w:color="auto"/>
            <w:left w:val="none" w:sz="0" w:space="0" w:color="auto"/>
            <w:bottom w:val="none" w:sz="0" w:space="0" w:color="auto"/>
            <w:right w:val="none" w:sz="0" w:space="0" w:color="auto"/>
          </w:divBdr>
        </w:div>
        <w:div w:id="1013604957">
          <w:marLeft w:val="0"/>
          <w:marRight w:val="0"/>
          <w:marTop w:val="0"/>
          <w:marBottom w:val="0"/>
          <w:divBdr>
            <w:top w:val="none" w:sz="0" w:space="0" w:color="auto"/>
            <w:left w:val="none" w:sz="0" w:space="0" w:color="auto"/>
            <w:bottom w:val="none" w:sz="0" w:space="0" w:color="auto"/>
            <w:right w:val="none" w:sz="0" w:space="0" w:color="auto"/>
          </w:divBdr>
        </w:div>
        <w:div w:id="789667570">
          <w:marLeft w:val="0"/>
          <w:marRight w:val="0"/>
          <w:marTop w:val="0"/>
          <w:marBottom w:val="0"/>
          <w:divBdr>
            <w:top w:val="none" w:sz="0" w:space="0" w:color="auto"/>
            <w:left w:val="none" w:sz="0" w:space="0" w:color="auto"/>
            <w:bottom w:val="none" w:sz="0" w:space="0" w:color="auto"/>
            <w:right w:val="none" w:sz="0" w:space="0" w:color="auto"/>
          </w:divBdr>
        </w:div>
        <w:div w:id="455952961">
          <w:marLeft w:val="0"/>
          <w:marRight w:val="0"/>
          <w:marTop w:val="0"/>
          <w:marBottom w:val="0"/>
          <w:divBdr>
            <w:top w:val="none" w:sz="0" w:space="0" w:color="auto"/>
            <w:left w:val="none" w:sz="0" w:space="0" w:color="auto"/>
            <w:bottom w:val="none" w:sz="0" w:space="0" w:color="auto"/>
            <w:right w:val="none" w:sz="0" w:space="0" w:color="auto"/>
          </w:divBdr>
        </w:div>
        <w:div w:id="874971296">
          <w:marLeft w:val="0"/>
          <w:marRight w:val="0"/>
          <w:marTop w:val="0"/>
          <w:marBottom w:val="0"/>
          <w:divBdr>
            <w:top w:val="none" w:sz="0" w:space="0" w:color="auto"/>
            <w:left w:val="none" w:sz="0" w:space="0" w:color="auto"/>
            <w:bottom w:val="none" w:sz="0" w:space="0" w:color="auto"/>
            <w:right w:val="none" w:sz="0" w:space="0" w:color="auto"/>
          </w:divBdr>
        </w:div>
        <w:div w:id="23361371">
          <w:marLeft w:val="0"/>
          <w:marRight w:val="0"/>
          <w:marTop w:val="0"/>
          <w:marBottom w:val="0"/>
          <w:divBdr>
            <w:top w:val="none" w:sz="0" w:space="0" w:color="auto"/>
            <w:left w:val="none" w:sz="0" w:space="0" w:color="auto"/>
            <w:bottom w:val="none" w:sz="0" w:space="0" w:color="auto"/>
            <w:right w:val="none" w:sz="0" w:space="0" w:color="auto"/>
          </w:divBdr>
        </w:div>
        <w:div w:id="460463454">
          <w:marLeft w:val="0"/>
          <w:marRight w:val="0"/>
          <w:marTop w:val="0"/>
          <w:marBottom w:val="0"/>
          <w:divBdr>
            <w:top w:val="none" w:sz="0" w:space="0" w:color="auto"/>
            <w:left w:val="none" w:sz="0" w:space="0" w:color="auto"/>
            <w:bottom w:val="none" w:sz="0" w:space="0" w:color="auto"/>
            <w:right w:val="none" w:sz="0" w:space="0" w:color="auto"/>
          </w:divBdr>
        </w:div>
        <w:div w:id="970937180">
          <w:marLeft w:val="0"/>
          <w:marRight w:val="0"/>
          <w:marTop w:val="0"/>
          <w:marBottom w:val="0"/>
          <w:divBdr>
            <w:top w:val="none" w:sz="0" w:space="0" w:color="auto"/>
            <w:left w:val="none" w:sz="0" w:space="0" w:color="auto"/>
            <w:bottom w:val="none" w:sz="0" w:space="0" w:color="auto"/>
            <w:right w:val="none" w:sz="0" w:space="0" w:color="auto"/>
          </w:divBdr>
        </w:div>
        <w:div w:id="596794577">
          <w:marLeft w:val="0"/>
          <w:marRight w:val="0"/>
          <w:marTop w:val="0"/>
          <w:marBottom w:val="0"/>
          <w:divBdr>
            <w:top w:val="none" w:sz="0" w:space="0" w:color="auto"/>
            <w:left w:val="none" w:sz="0" w:space="0" w:color="auto"/>
            <w:bottom w:val="none" w:sz="0" w:space="0" w:color="auto"/>
            <w:right w:val="none" w:sz="0" w:space="0" w:color="auto"/>
          </w:divBdr>
        </w:div>
        <w:div w:id="1457606433">
          <w:marLeft w:val="0"/>
          <w:marRight w:val="0"/>
          <w:marTop w:val="0"/>
          <w:marBottom w:val="0"/>
          <w:divBdr>
            <w:top w:val="none" w:sz="0" w:space="0" w:color="auto"/>
            <w:left w:val="none" w:sz="0" w:space="0" w:color="auto"/>
            <w:bottom w:val="none" w:sz="0" w:space="0" w:color="auto"/>
            <w:right w:val="none" w:sz="0" w:space="0" w:color="auto"/>
          </w:divBdr>
        </w:div>
        <w:div w:id="1262714673">
          <w:marLeft w:val="0"/>
          <w:marRight w:val="0"/>
          <w:marTop w:val="0"/>
          <w:marBottom w:val="0"/>
          <w:divBdr>
            <w:top w:val="none" w:sz="0" w:space="0" w:color="auto"/>
            <w:left w:val="none" w:sz="0" w:space="0" w:color="auto"/>
            <w:bottom w:val="none" w:sz="0" w:space="0" w:color="auto"/>
            <w:right w:val="none" w:sz="0" w:space="0" w:color="auto"/>
          </w:divBdr>
        </w:div>
        <w:div w:id="364990708">
          <w:marLeft w:val="0"/>
          <w:marRight w:val="0"/>
          <w:marTop w:val="0"/>
          <w:marBottom w:val="0"/>
          <w:divBdr>
            <w:top w:val="none" w:sz="0" w:space="0" w:color="auto"/>
            <w:left w:val="none" w:sz="0" w:space="0" w:color="auto"/>
            <w:bottom w:val="none" w:sz="0" w:space="0" w:color="auto"/>
            <w:right w:val="none" w:sz="0" w:space="0" w:color="auto"/>
          </w:divBdr>
        </w:div>
        <w:div w:id="1035691006">
          <w:marLeft w:val="0"/>
          <w:marRight w:val="0"/>
          <w:marTop w:val="0"/>
          <w:marBottom w:val="0"/>
          <w:divBdr>
            <w:top w:val="none" w:sz="0" w:space="0" w:color="auto"/>
            <w:left w:val="none" w:sz="0" w:space="0" w:color="auto"/>
            <w:bottom w:val="none" w:sz="0" w:space="0" w:color="auto"/>
            <w:right w:val="none" w:sz="0" w:space="0" w:color="auto"/>
          </w:divBdr>
        </w:div>
        <w:div w:id="639070009">
          <w:marLeft w:val="0"/>
          <w:marRight w:val="0"/>
          <w:marTop w:val="0"/>
          <w:marBottom w:val="0"/>
          <w:divBdr>
            <w:top w:val="none" w:sz="0" w:space="0" w:color="auto"/>
            <w:left w:val="none" w:sz="0" w:space="0" w:color="auto"/>
            <w:bottom w:val="none" w:sz="0" w:space="0" w:color="auto"/>
            <w:right w:val="none" w:sz="0" w:space="0" w:color="auto"/>
          </w:divBdr>
        </w:div>
        <w:div w:id="30886952">
          <w:marLeft w:val="0"/>
          <w:marRight w:val="0"/>
          <w:marTop w:val="0"/>
          <w:marBottom w:val="0"/>
          <w:divBdr>
            <w:top w:val="none" w:sz="0" w:space="0" w:color="auto"/>
            <w:left w:val="none" w:sz="0" w:space="0" w:color="auto"/>
            <w:bottom w:val="none" w:sz="0" w:space="0" w:color="auto"/>
            <w:right w:val="none" w:sz="0" w:space="0" w:color="auto"/>
          </w:divBdr>
        </w:div>
        <w:div w:id="1246182787">
          <w:marLeft w:val="0"/>
          <w:marRight w:val="0"/>
          <w:marTop w:val="0"/>
          <w:marBottom w:val="0"/>
          <w:divBdr>
            <w:top w:val="none" w:sz="0" w:space="0" w:color="auto"/>
            <w:left w:val="none" w:sz="0" w:space="0" w:color="auto"/>
            <w:bottom w:val="none" w:sz="0" w:space="0" w:color="auto"/>
            <w:right w:val="none" w:sz="0" w:space="0" w:color="auto"/>
          </w:divBdr>
        </w:div>
        <w:div w:id="1521626993">
          <w:marLeft w:val="0"/>
          <w:marRight w:val="0"/>
          <w:marTop w:val="0"/>
          <w:marBottom w:val="0"/>
          <w:divBdr>
            <w:top w:val="none" w:sz="0" w:space="0" w:color="auto"/>
            <w:left w:val="none" w:sz="0" w:space="0" w:color="auto"/>
            <w:bottom w:val="none" w:sz="0" w:space="0" w:color="auto"/>
            <w:right w:val="none" w:sz="0" w:space="0" w:color="auto"/>
          </w:divBdr>
        </w:div>
        <w:div w:id="446120325">
          <w:marLeft w:val="0"/>
          <w:marRight w:val="0"/>
          <w:marTop w:val="0"/>
          <w:marBottom w:val="0"/>
          <w:divBdr>
            <w:top w:val="none" w:sz="0" w:space="0" w:color="auto"/>
            <w:left w:val="none" w:sz="0" w:space="0" w:color="auto"/>
            <w:bottom w:val="none" w:sz="0" w:space="0" w:color="auto"/>
            <w:right w:val="none" w:sz="0" w:space="0" w:color="auto"/>
          </w:divBdr>
        </w:div>
        <w:div w:id="512034584">
          <w:marLeft w:val="0"/>
          <w:marRight w:val="0"/>
          <w:marTop w:val="0"/>
          <w:marBottom w:val="0"/>
          <w:divBdr>
            <w:top w:val="none" w:sz="0" w:space="0" w:color="auto"/>
            <w:left w:val="none" w:sz="0" w:space="0" w:color="auto"/>
            <w:bottom w:val="none" w:sz="0" w:space="0" w:color="auto"/>
            <w:right w:val="none" w:sz="0" w:space="0" w:color="auto"/>
          </w:divBdr>
        </w:div>
        <w:div w:id="454569672">
          <w:marLeft w:val="0"/>
          <w:marRight w:val="0"/>
          <w:marTop w:val="0"/>
          <w:marBottom w:val="0"/>
          <w:divBdr>
            <w:top w:val="none" w:sz="0" w:space="0" w:color="auto"/>
            <w:left w:val="none" w:sz="0" w:space="0" w:color="auto"/>
            <w:bottom w:val="none" w:sz="0" w:space="0" w:color="auto"/>
            <w:right w:val="none" w:sz="0" w:space="0" w:color="auto"/>
          </w:divBdr>
        </w:div>
        <w:div w:id="1170875948">
          <w:marLeft w:val="0"/>
          <w:marRight w:val="0"/>
          <w:marTop w:val="0"/>
          <w:marBottom w:val="0"/>
          <w:divBdr>
            <w:top w:val="none" w:sz="0" w:space="0" w:color="auto"/>
            <w:left w:val="none" w:sz="0" w:space="0" w:color="auto"/>
            <w:bottom w:val="none" w:sz="0" w:space="0" w:color="auto"/>
            <w:right w:val="none" w:sz="0" w:space="0" w:color="auto"/>
          </w:divBdr>
        </w:div>
        <w:div w:id="2109110564">
          <w:marLeft w:val="0"/>
          <w:marRight w:val="0"/>
          <w:marTop w:val="0"/>
          <w:marBottom w:val="0"/>
          <w:divBdr>
            <w:top w:val="none" w:sz="0" w:space="0" w:color="auto"/>
            <w:left w:val="none" w:sz="0" w:space="0" w:color="auto"/>
            <w:bottom w:val="none" w:sz="0" w:space="0" w:color="auto"/>
            <w:right w:val="none" w:sz="0" w:space="0" w:color="auto"/>
          </w:divBdr>
        </w:div>
        <w:div w:id="185408620">
          <w:marLeft w:val="0"/>
          <w:marRight w:val="0"/>
          <w:marTop w:val="0"/>
          <w:marBottom w:val="0"/>
          <w:divBdr>
            <w:top w:val="none" w:sz="0" w:space="0" w:color="auto"/>
            <w:left w:val="none" w:sz="0" w:space="0" w:color="auto"/>
            <w:bottom w:val="none" w:sz="0" w:space="0" w:color="auto"/>
            <w:right w:val="none" w:sz="0" w:space="0" w:color="auto"/>
          </w:divBdr>
        </w:div>
        <w:div w:id="1742098043">
          <w:marLeft w:val="0"/>
          <w:marRight w:val="0"/>
          <w:marTop w:val="0"/>
          <w:marBottom w:val="0"/>
          <w:divBdr>
            <w:top w:val="none" w:sz="0" w:space="0" w:color="auto"/>
            <w:left w:val="none" w:sz="0" w:space="0" w:color="auto"/>
            <w:bottom w:val="none" w:sz="0" w:space="0" w:color="auto"/>
            <w:right w:val="none" w:sz="0" w:space="0" w:color="auto"/>
          </w:divBdr>
        </w:div>
        <w:div w:id="1434981038">
          <w:marLeft w:val="0"/>
          <w:marRight w:val="0"/>
          <w:marTop w:val="0"/>
          <w:marBottom w:val="0"/>
          <w:divBdr>
            <w:top w:val="none" w:sz="0" w:space="0" w:color="auto"/>
            <w:left w:val="none" w:sz="0" w:space="0" w:color="auto"/>
            <w:bottom w:val="none" w:sz="0" w:space="0" w:color="auto"/>
            <w:right w:val="none" w:sz="0" w:space="0" w:color="auto"/>
          </w:divBdr>
        </w:div>
        <w:div w:id="553352601">
          <w:marLeft w:val="0"/>
          <w:marRight w:val="0"/>
          <w:marTop w:val="0"/>
          <w:marBottom w:val="0"/>
          <w:divBdr>
            <w:top w:val="none" w:sz="0" w:space="0" w:color="auto"/>
            <w:left w:val="none" w:sz="0" w:space="0" w:color="auto"/>
            <w:bottom w:val="none" w:sz="0" w:space="0" w:color="auto"/>
            <w:right w:val="none" w:sz="0" w:space="0" w:color="auto"/>
          </w:divBdr>
        </w:div>
        <w:div w:id="73626459">
          <w:marLeft w:val="0"/>
          <w:marRight w:val="0"/>
          <w:marTop w:val="0"/>
          <w:marBottom w:val="0"/>
          <w:divBdr>
            <w:top w:val="none" w:sz="0" w:space="0" w:color="auto"/>
            <w:left w:val="none" w:sz="0" w:space="0" w:color="auto"/>
            <w:bottom w:val="none" w:sz="0" w:space="0" w:color="auto"/>
            <w:right w:val="none" w:sz="0" w:space="0" w:color="auto"/>
          </w:divBdr>
        </w:div>
        <w:div w:id="625738808">
          <w:marLeft w:val="0"/>
          <w:marRight w:val="0"/>
          <w:marTop w:val="0"/>
          <w:marBottom w:val="0"/>
          <w:divBdr>
            <w:top w:val="none" w:sz="0" w:space="0" w:color="auto"/>
            <w:left w:val="none" w:sz="0" w:space="0" w:color="auto"/>
            <w:bottom w:val="none" w:sz="0" w:space="0" w:color="auto"/>
            <w:right w:val="none" w:sz="0" w:space="0" w:color="auto"/>
          </w:divBdr>
        </w:div>
        <w:div w:id="1686324520">
          <w:marLeft w:val="0"/>
          <w:marRight w:val="0"/>
          <w:marTop w:val="0"/>
          <w:marBottom w:val="0"/>
          <w:divBdr>
            <w:top w:val="none" w:sz="0" w:space="0" w:color="auto"/>
            <w:left w:val="none" w:sz="0" w:space="0" w:color="auto"/>
            <w:bottom w:val="none" w:sz="0" w:space="0" w:color="auto"/>
            <w:right w:val="none" w:sz="0" w:space="0" w:color="auto"/>
          </w:divBdr>
        </w:div>
        <w:div w:id="661129936">
          <w:marLeft w:val="0"/>
          <w:marRight w:val="0"/>
          <w:marTop w:val="0"/>
          <w:marBottom w:val="0"/>
          <w:divBdr>
            <w:top w:val="none" w:sz="0" w:space="0" w:color="auto"/>
            <w:left w:val="none" w:sz="0" w:space="0" w:color="auto"/>
            <w:bottom w:val="none" w:sz="0" w:space="0" w:color="auto"/>
            <w:right w:val="none" w:sz="0" w:space="0" w:color="auto"/>
          </w:divBdr>
        </w:div>
        <w:div w:id="1181314974">
          <w:marLeft w:val="0"/>
          <w:marRight w:val="0"/>
          <w:marTop w:val="0"/>
          <w:marBottom w:val="0"/>
          <w:divBdr>
            <w:top w:val="none" w:sz="0" w:space="0" w:color="auto"/>
            <w:left w:val="none" w:sz="0" w:space="0" w:color="auto"/>
            <w:bottom w:val="none" w:sz="0" w:space="0" w:color="auto"/>
            <w:right w:val="none" w:sz="0" w:space="0" w:color="auto"/>
          </w:divBdr>
        </w:div>
        <w:div w:id="875115750">
          <w:marLeft w:val="0"/>
          <w:marRight w:val="0"/>
          <w:marTop w:val="0"/>
          <w:marBottom w:val="0"/>
          <w:divBdr>
            <w:top w:val="none" w:sz="0" w:space="0" w:color="auto"/>
            <w:left w:val="none" w:sz="0" w:space="0" w:color="auto"/>
            <w:bottom w:val="none" w:sz="0" w:space="0" w:color="auto"/>
            <w:right w:val="none" w:sz="0" w:space="0" w:color="auto"/>
          </w:divBdr>
        </w:div>
        <w:div w:id="2040472420">
          <w:marLeft w:val="0"/>
          <w:marRight w:val="0"/>
          <w:marTop w:val="0"/>
          <w:marBottom w:val="0"/>
          <w:divBdr>
            <w:top w:val="none" w:sz="0" w:space="0" w:color="auto"/>
            <w:left w:val="none" w:sz="0" w:space="0" w:color="auto"/>
            <w:bottom w:val="none" w:sz="0" w:space="0" w:color="auto"/>
            <w:right w:val="none" w:sz="0" w:space="0" w:color="auto"/>
          </w:divBdr>
        </w:div>
        <w:div w:id="1256403029">
          <w:marLeft w:val="0"/>
          <w:marRight w:val="0"/>
          <w:marTop w:val="0"/>
          <w:marBottom w:val="0"/>
          <w:divBdr>
            <w:top w:val="none" w:sz="0" w:space="0" w:color="auto"/>
            <w:left w:val="none" w:sz="0" w:space="0" w:color="auto"/>
            <w:bottom w:val="none" w:sz="0" w:space="0" w:color="auto"/>
            <w:right w:val="none" w:sz="0" w:space="0" w:color="auto"/>
          </w:divBdr>
        </w:div>
        <w:div w:id="1075738644">
          <w:marLeft w:val="0"/>
          <w:marRight w:val="0"/>
          <w:marTop w:val="0"/>
          <w:marBottom w:val="0"/>
          <w:divBdr>
            <w:top w:val="none" w:sz="0" w:space="0" w:color="auto"/>
            <w:left w:val="none" w:sz="0" w:space="0" w:color="auto"/>
            <w:bottom w:val="none" w:sz="0" w:space="0" w:color="auto"/>
            <w:right w:val="none" w:sz="0" w:space="0" w:color="auto"/>
          </w:divBdr>
        </w:div>
        <w:div w:id="1003706124">
          <w:marLeft w:val="0"/>
          <w:marRight w:val="0"/>
          <w:marTop w:val="0"/>
          <w:marBottom w:val="0"/>
          <w:divBdr>
            <w:top w:val="none" w:sz="0" w:space="0" w:color="auto"/>
            <w:left w:val="none" w:sz="0" w:space="0" w:color="auto"/>
            <w:bottom w:val="none" w:sz="0" w:space="0" w:color="auto"/>
            <w:right w:val="none" w:sz="0" w:space="0" w:color="auto"/>
          </w:divBdr>
        </w:div>
        <w:div w:id="172688844">
          <w:marLeft w:val="0"/>
          <w:marRight w:val="0"/>
          <w:marTop w:val="0"/>
          <w:marBottom w:val="0"/>
          <w:divBdr>
            <w:top w:val="none" w:sz="0" w:space="0" w:color="auto"/>
            <w:left w:val="none" w:sz="0" w:space="0" w:color="auto"/>
            <w:bottom w:val="none" w:sz="0" w:space="0" w:color="auto"/>
            <w:right w:val="none" w:sz="0" w:space="0" w:color="auto"/>
          </w:divBdr>
        </w:div>
        <w:div w:id="2059892321">
          <w:marLeft w:val="0"/>
          <w:marRight w:val="0"/>
          <w:marTop w:val="0"/>
          <w:marBottom w:val="0"/>
          <w:divBdr>
            <w:top w:val="none" w:sz="0" w:space="0" w:color="auto"/>
            <w:left w:val="none" w:sz="0" w:space="0" w:color="auto"/>
            <w:bottom w:val="none" w:sz="0" w:space="0" w:color="auto"/>
            <w:right w:val="none" w:sz="0" w:space="0" w:color="auto"/>
          </w:divBdr>
        </w:div>
        <w:div w:id="343215572">
          <w:marLeft w:val="0"/>
          <w:marRight w:val="0"/>
          <w:marTop w:val="0"/>
          <w:marBottom w:val="0"/>
          <w:divBdr>
            <w:top w:val="none" w:sz="0" w:space="0" w:color="auto"/>
            <w:left w:val="none" w:sz="0" w:space="0" w:color="auto"/>
            <w:bottom w:val="none" w:sz="0" w:space="0" w:color="auto"/>
            <w:right w:val="none" w:sz="0" w:space="0" w:color="auto"/>
          </w:divBdr>
        </w:div>
        <w:div w:id="122582878">
          <w:marLeft w:val="0"/>
          <w:marRight w:val="0"/>
          <w:marTop w:val="0"/>
          <w:marBottom w:val="0"/>
          <w:divBdr>
            <w:top w:val="none" w:sz="0" w:space="0" w:color="auto"/>
            <w:left w:val="none" w:sz="0" w:space="0" w:color="auto"/>
            <w:bottom w:val="none" w:sz="0" w:space="0" w:color="auto"/>
            <w:right w:val="none" w:sz="0" w:space="0" w:color="auto"/>
          </w:divBdr>
        </w:div>
        <w:div w:id="56977298">
          <w:marLeft w:val="0"/>
          <w:marRight w:val="0"/>
          <w:marTop w:val="0"/>
          <w:marBottom w:val="0"/>
          <w:divBdr>
            <w:top w:val="none" w:sz="0" w:space="0" w:color="auto"/>
            <w:left w:val="none" w:sz="0" w:space="0" w:color="auto"/>
            <w:bottom w:val="none" w:sz="0" w:space="0" w:color="auto"/>
            <w:right w:val="none" w:sz="0" w:space="0" w:color="auto"/>
          </w:divBdr>
        </w:div>
        <w:div w:id="1685207932">
          <w:marLeft w:val="0"/>
          <w:marRight w:val="0"/>
          <w:marTop w:val="0"/>
          <w:marBottom w:val="0"/>
          <w:divBdr>
            <w:top w:val="none" w:sz="0" w:space="0" w:color="auto"/>
            <w:left w:val="none" w:sz="0" w:space="0" w:color="auto"/>
            <w:bottom w:val="none" w:sz="0" w:space="0" w:color="auto"/>
            <w:right w:val="none" w:sz="0" w:space="0" w:color="auto"/>
          </w:divBdr>
        </w:div>
        <w:div w:id="689844119">
          <w:marLeft w:val="0"/>
          <w:marRight w:val="0"/>
          <w:marTop w:val="0"/>
          <w:marBottom w:val="0"/>
          <w:divBdr>
            <w:top w:val="none" w:sz="0" w:space="0" w:color="auto"/>
            <w:left w:val="none" w:sz="0" w:space="0" w:color="auto"/>
            <w:bottom w:val="none" w:sz="0" w:space="0" w:color="auto"/>
            <w:right w:val="none" w:sz="0" w:space="0" w:color="auto"/>
          </w:divBdr>
        </w:div>
        <w:div w:id="1080249039">
          <w:marLeft w:val="0"/>
          <w:marRight w:val="0"/>
          <w:marTop w:val="0"/>
          <w:marBottom w:val="0"/>
          <w:divBdr>
            <w:top w:val="none" w:sz="0" w:space="0" w:color="auto"/>
            <w:left w:val="none" w:sz="0" w:space="0" w:color="auto"/>
            <w:bottom w:val="none" w:sz="0" w:space="0" w:color="auto"/>
            <w:right w:val="none" w:sz="0" w:space="0" w:color="auto"/>
          </w:divBdr>
        </w:div>
        <w:div w:id="103354880">
          <w:marLeft w:val="0"/>
          <w:marRight w:val="0"/>
          <w:marTop w:val="0"/>
          <w:marBottom w:val="0"/>
          <w:divBdr>
            <w:top w:val="none" w:sz="0" w:space="0" w:color="auto"/>
            <w:left w:val="none" w:sz="0" w:space="0" w:color="auto"/>
            <w:bottom w:val="none" w:sz="0" w:space="0" w:color="auto"/>
            <w:right w:val="none" w:sz="0" w:space="0" w:color="auto"/>
          </w:divBdr>
        </w:div>
        <w:div w:id="71045811">
          <w:marLeft w:val="0"/>
          <w:marRight w:val="0"/>
          <w:marTop w:val="0"/>
          <w:marBottom w:val="0"/>
          <w:divBdr>
            <w:top w:val="none" w:sz="0" w:space="0" w:color="auto"/>
            <w:left w:val="none" w:sz="0" w:space="0" w:color="auto"/>
            <w:bottom w:val="none" w:sz="0" w:space="0" w:color="auto"/>
            <w:right w:val="none" w:sz="0" w:space="0" w:color="auto"/>
          </w:divBdr>
        </w:div>
        <w:div w:id="2053922335">
          <w:marLeft w:val="0"/>
          <w:marRight w:val="0"/>
          <w:marTop w:val="0"/>
          <w:marBottom w:val="0"/>
          <w:divBdr>
            <w:top w:val="none" w:sz="0" w:space="0" w:color="auto"/>
            <w:left w:val="none" w:sz="0" w:space="0" w:color="auto"/>
            <w:bottom w:val="none" w:sz="0" w:space="0" w:color="auto"/>
            <w:right w:val="none" w:sz="0" w:space="0" w:color="auto"/>
          </w:divBdr>
        </w:div>
        <w:div w:id="1992324701">
          <w:marLeft w:val="0"/>
          <w:marRight w:val="0"/>
          <w:marTop w:val="0"/>
          <w:marBottom w:val="0"/>
          <w:divBdr>
            <w:top w:val="none" w:sz="0" w:space="0" w:color="auto"/>
            <w:left w:val="none" w:sz="0" w:space="0" w:color="auto"/>
            <w:bottom w:val="none" w:sz="0" w:space="0" w:color="auto"/>
            <w:right w:val="none" w:sz="0" w:space="0" w:color="auto"/>
          </w:divBdr>
        </w:div>
        <w:div w:id="1839077806">
          <w:marLeft w:val="0"/>
          <w:marRight w:val="0"/>
          <w:marTop w:val="0"/>
          <w:marBottom w:val="0"/>
          <w:divBdr>
            <w:top w:val="none" w:sz="0" w:space="0" w:color="auto"/>
            <w:left w:val="none" w:sz="0" w:space="0" w:color="auto"/>
            <w:bottom w:val="none" w:sz="0" w:space="0" w:color="auto"/>
            <w:right w:val="none" w:sz="0" w:space="0" w:color="auto"/>
          </w:divBdr>
        </w:div>
        <w:div w:id="1105925292">
          <w:marLeft w:val="0"/>
          <w:marRight w:val="0"/>
          <w:marTop w:val="0"/>
          <w:marBottom w:val="0"/>
          <w:divBdr>
            <w:top w:val="none" w:sz="0" w:space="0" w:color="auto"/>
            <w:left w:val="none" w:sz="0" w:space="0" w:color="auto"/>
            <w:bottom w:val="none" w:sz="0" w:space="0" w:color="auto"/>
            <w:right w:val="none" w:sz="0" w:space="0" w:color="auto"/>
          </w:divBdr>
        </w:div>
        <w:div w:id="101649128">
          <w:marLeft w:val="0"/>
          <w:marRight w:val="0"/>
          <w:marTop w:val="0"/>
          <w:marBottom w:val="0"/>
          <w:divBdr>
            <w:top w:val="none" w:sz="0" w:space="0" w:color="auto"/>
            <w:left w:val="none" w:sz="0" w:space="0" w:color="auto"/>
            <w:bottom w:val="none" w:sz="0" w:space="0" w:color="auto"/>
            <w:right w:val="none" w:sz="0" w:space="0" w:color="auto"/>
          </w:divBdr>
        </w:div>
        <w:div w:id="2057046585">
          <w:marLeft w:val="0"/>
          <w:marRight w:val="0"/>
          <w:marTop w:val="0"/>
          <w:marBottom w:val="0"/>
          <w:divBdr>
            <w:top w:val="none" w:sz="0" w:space="0" w:color="auto"/>
            <w:left w:val="none" w:sz="0" w:space="0" w:color="auto"/>
            <w:bottom w:val="none" w:sz="0" w:space="0" w:color="auto"/>
            <w:right w:val="none" w:sz="0" w:space="0" w:color="auto"/>
          </w:divBdr>
        </w:div>
        <w:div w:id="771977588">
          <w:marLeft w:val="0"/>
          <w:marRight w:val="0"/>
          <w:marTop w:val="0"/>
          <w:marBottom w:val="0"/>
          <w:divBdr>
            <w:top w:val="none" w:sz="0" w:space="0" w:color="auto"/>
            <w:left w:val="none" w:sz="0" w:space="0" w:color="auto"/>
            <w:bottom w:val="none" w:sz="0" w:space="0" w:color="auto"/>
            <w:right w:val="none" w:sz="0" w:space="0" w:color="auto"/>
          </w:divBdr>
        </w:div>
        <w:div w:id="241305383">
          <w:marLeft w:val="0"/>
          <w:marRight w:val="0"/>
          <w:marTop w:val="0"/>
          <w:marBottom w:val="0"/>
          <w:divBdr>
            <w:top w:val="none" w:sz="0" w:space="0" w:color="auto"/>
            <w:left w:val="none" w:sz="0" w:space="0" w:color="auto"/>
            <w:bottom w:val="none" w:sz="0" w:space="0" w:color="auto"/>
            <w:right w:val="none" w:sz="0" w:space="0" w:color="auto"/>
          </w:divBdr>
        </w:div>
        <w:div w:id="1562866555">
          <w:marLeft w:val="0"/>
          <w:marRight w:val="0"/>
          <w:marTop w:val="0"/>
          <w:marBottom w:val="0"/>
          <w:divBdr>
            <w:top w:val="none" w:sz="0" w:space="0" w:color="auto"/>
            <w:left w:val="none" w:sz="0" w:space="0" w:color="auto"/>
            <w:bottom w:val="none" w:sz="0" w:space="0" w:color="auto"/>
            <w:right w:val="none" w:sz="0" w:space="0" w:color="auto"/>
          </w:divBdr>
        </w:div>
        <w:div w:id="1387877048">
          <w:marLeft w:val="0"/>
          <w:marRight w:val="0"/>
          <w:marTop w:val="0"/>
          <w:marBottom w:val="0"/>
          <w:divBdr>
            <w:top w:val="none" w:sz="0" w:space="0" w:color="auto"/>
            <w:left w:val="none" w:sz="0" w:space="0" w:color="auto"/>
            <w:bottom w:val="none" w:sz="0" w:space="0" w:color="auto"/>
            <w:right w:val="none" w:sz="0" w:space="0" w:color="auto"/>
          </w:divBdr>
        </w:div>
        <w:div w:id="1912696564">
          <w:marLeft w:val="0"/>
          <w:marRight w:val="0"/>
          <w:marTop w:val="0"/>
          <w:marBottom w:val="0"/>
          <w:divBdr>
            <w:top w:val="none" w:sz="0" w:space="0" w:color="auto"/>
            <w:left w:val="none" w:sz="0" w:space="0" w:color="auto"/>
            <w:bottom w:val="none" w:sz="0" w:space="0" w:color="auto"/>
            <w:right w:val="none" w:sz="0" w:space="0" w:color="auto"/>
          </w:divBdr>
        </w:div>
        <w:div w:id="565340003">
          <w:marLeft w:val="0"/>
          <w:marRight w:val="0"/>
          <w:marTop w:val="0"/>
          <w:marBottom w:val="0"/>
          <w:divBdr>
            <w:top w:val="none" w:sz="0" w:space="0" w:color="auto"/>
            <w:left w:val="none" w:sz="0" w:space="0" w:color="auto"/>
            <w:bottom w:val="none" w:sz="0" w:space="0" w:color="auto"/>
            <w:right w:val="none" w:sz="0" w:space="0" w:color="auto"/>
          </w:divBdr>
        </w:div>
        <w:div w:id="1915163691">
          <w:marLeft w:val="0"/>
          <w:marRight w:val="0"/>
          <w:marTop w:val="0"/>
          <w:marBottom w:val="0"/>
          <w:divBdr>
            <w:top w:val="none" w:sz="0" w:space="0" w:color="auto"/>
            <w:left w:val="none" w:sz="0" w:space="0" w:color="auto"/>
            <w:bottom w:val="none" w:sz="0" w:space="0" w:color="auto"/>
            <w:right w:val="none" w:sz="0" w:space="0" w:color="auto"/>
          </w:divBdr>
        </w:div>
        <w:div w:id="903101858">
          <w:marLeft w:val="0"/>
          <w:marRight w:val="0"/>
          <w:marTop w:val="0"/>
          <w:marBottom w:val="0"/>
          <w:divBdr>
            <w:top w:val="none" w:sz="0" w:space="0" w:color="auto"/>
            <w:left w:val="none" w:sz="0" w:space="0" w:color="auto"/>
            <w:bottom w:val="none" w:sz="0" w:space="0" w:color="auto"/>
            <w:right w:val="none" w:sz="0" w:space="0" w:color="auto"/>
          </w:divBdr>
        </w:div>
        <w:div w:id="419371273">
          <w:marLeft w:val="0"/>
          <w:marRight w:val="0"/>
          <w:marTop w:val="0"/>
          <w:marBottom w:val="0"/>
          <w:divBdr>
            <w:top w:val="none" w:sz="0" w:space="0" w:color="auto"/>
            <w:left w:val="none" w:sz="0" w:space="0" w:color="auto"/>
            <w:bottom w:val="none" w:sz="0" w:space="0" w:color="auto"/>
            <w:right w:val="none" w:sz="0" w:space="0" w:color="auto"/>
          </w:divBdr>
        </w:div>
        <w:div w:id="1841240117">
          <w:marLeft w:val="0"/>
          <w:marRight w:val="0"/>
          <w:marTop w:val="0"/>
          <w:marBottom w:val="0"/>
          <w:divBdr>
            <w:top w:val="none" w:sz="0" w:space="0" w:color="auto"/>
            <w:left w:val="none" w:sz="0" w:space="0" w:color="auto"/>
            <w:bottom w:val="none" w:sz="0" w:space="0" w:color="auto"/>
            <w:right w:val="none" w:sz="0" w:space="0" w:color="auto"/>
          </w:divBdr>
        </w:div>
        <w:div w:id="1029989114">
          <w:marLeft w:val="0"/>
          <w:marRight w:val="0"/>
          <w:marTop w:val="0"/>
          <w:marBottom w:val="0"/>
          <w:divBdr>
            <w:top w:val="none" w:sz="0" w:space="0" w:color="auto"/>
            <w:left w:val="none" w:sz="0" w:space="0" w:color="auto"/>
            <w:bottom w:val="none" w:sz="0" w:space="0" w:color="auto"/>
            <w:right w:val="none" w:sz="0" w:space="0" w:color="auto"/>
          </w:divBdr>
        </w:div>
        <w:div w:id="779763447">
          <w:marLeft w:val="0"/>
          <w:marRight w:val="0"/>
          <w:marTop w:val="0"/>
          <w:marBottom w:val="0"/>
          <w:divBdr>
            <w:top w:val="none" w:sz="0" w:space="0" w:color="auto"/>
            <w:left w:val="none" w:sz="0" w:space="0" w:color="auto"/>
            <w:bottom w:val="none" w:sz="0" w:space="0" w:color="auto"/>
            <w:right w:val="none" w:sz="0" w:space="0" w:color="auto"/>
          </w:divBdr>
        </w:div>
        <w:div w:id="895437054">
          <w:marLeft w:val="0"/>
          <w:marRight w:val="0"/>
          <w:marTop w:val="0"/>
          <w:marBottom w:val="0"/>
          <w:divBdr>
            <w:top w:val="none" w:sz="0" w:space="0" w:color="auto"/>
            <w:left w:val="none" w:sz="0" w:space="0" w:color="auto"/>
            <w:bottom w:val="none" w:sz="0" w:space="0" w:color="auto"/>
            <w:right w:val="none" w:sz="0" w:space="0" w:color="auto"/>
          </w:divBdr>
        </w:div>
        <w:div w:id="1160972667">
          <w:marLeft w:val="0"/>
          <w:marRight w:val="0"/>
          <w:marTop w:val="0"/>
          <w:marBottom w:val="0"/>
          <w:divBdr>
            <w:top w:val="none" w:sz="0" w:space="0" w:color="auto"/>
            <w:left w:val="none" w:sz="0" w:space="0" w:color="auto"/>
            <w:bottom w:val="none" w:sz="0" w:space="0" w:color="auto"/>
            <w:right w:val="none" w:sz="0" w:space="0" w:color="auto"/>
          </w:divBdr>
        </w:div>
        <w:div w:id="1000350172">
          <w:marLeft w:val="0"/>
          <w:marRight w:val="0"/>
          <w:marTop w:val="0"/>
          <w:marBottom w:val="0"/>
          <w:divBdr>
            <w:top w:val="none" w:sz="0" w:space="0" w:color="auto"/>
            <w:left w:val="none" w:sz="0" w:space="0" w:color="auto"/>
            <w:bottom w:val="none" w:sz="0" w:space="0" w:color="auto"/>
            <w:right w:val="none" w:sz="0" w:space="0" w:color="auto"/>
          </w:divBdr>
        </w:div>
        <w:div w:id="169180203">
          <w:marLeft w:val="0"/>
          <w:marRight w:val="0"/>
          <w:marTop w:val="0"/>
          <w:marBottom w:val="0"/>
          <w:divBdr>
            <w:top w:val="none" w:sz="0" w:space="0" w:color="auto"/>
            <w:left w:val="none" w:sz="0" w:space="0" w:color="auto"/>
            <w:bottom w:val="none" w:sz="0" w:space="0" w:color="auto"/>
            <w:right w:val="none" w:sz="0" w:space="0" w:color="auto"/>
          </w:divBdr>
        </w:div>
        <w:div w:id="424886371">
          <w:marLeft w:val="0"/>
          <w:marRight w:val="0"/>
          <w:marTop w:val="0"/>
          <w:marBottom w:val="0"/>
          <w:divBdr>
            <w:top w:val="none" w:sz="0" w:space="0" w:color="auto"/>
            <w:left w:val="none" w:sz="0" w:space="0" w:color="auto"/>
            <w:bottom w:val="none" w:sz="0" w:space="0" w:color="auto"/>
            <w:right w:val="none" w:sz="0" w:space="0" w:color="auto"/>
          </w:divBdr>
        </w:div>
        <w:div w:id="1095134057">
          <w:marLeft w:val="0"/>
          <w:marRight w:val="0"/>
          <w:marTop w:val="0"/>
          <w:marBottom w:val="0"/>
          <w:divBdr>
            <w:top w:val="none" w:sz="0" w:space="0" w:color="auto"/>
            <w:left w:val="none" w:sz="0" w:space="0" w:color="auto"/>
            <w:bottom w:val="none" w:sz="0" w:space="0" w:color="auto"/>
            <w:right w:val="none" w:sz="0" w:space="0" w:color="auto"/>
          </w:divBdr>
        </w:div>
        <w:div w:id="1050151565">
          <w:marLeft w:val="0"/>
          <w:marRight w:val="0"/>
          <w:marTop w:val="0"/>
          <w:marBottom w:val="0"/>
          <w:divBdr>
            <w:top w:val="none" w:sz="0" w:space="0" w:color="auto"/>
            <w:left w:val="none" w:sz="0" w:space="0" w:color="auto"/>
            <w:bottom w:val="none" w:sz="0" w:space="0" w:color="auto"/>
            <w:right w:val="none" w:sz="0" w:space="0" w:color="auto"/>
          </w:divBdr>
        </w:div>
        <w:div w:id="1295604230">
          <w:marLeft w:val="0"/>
          <w:marRight w:val="0"/>
          <w:marTop w:val="0"/>
          <w:marBottom w:val="0"/>
          <w:divBdr>
            <w:top w:val="none" w:sz="0" w:space="0" w:color="auto"/>
            <w:left w:val="none" w:sz="0" w:space="0" w:color="auto"/>
            <w:bottom w:val="none" w:sz="0" w:space="0" w:color="auto"/>
            <w:right w:val="none" w:sz="0" w:space="0" w:color="auto"/>
          </w:divBdr>
        </w:div>
        <w:div w:id="885874060">
          <w:marLeft w:val="0"/>
          <w:marRight w:val="0"/>
          <w:marTop w:val="0"/>
          <w:marBottom w:val="0"/>
          <w:divBdr>
            <w:top w:val="none" w:sz="0" w:space="0" w:color="auto"/>
            <w:left w:val="none" w:sz="0" w:space="0" w:color="auto"/>
            <w:bottom w:val="none" w:sz="0" w:space="0" w:color="auto"/>
            <w:right w:val="none" w:sz="0" w:space="0" w:color="auto"/>
          </w:divBdr>
        </w:div>
        <w:div w:id="1545362371">
          <w:marLeft w:val="0"/>
          <w:marRight w:val="0"/>
          <w:marTop w:val="0"/>
          <w:marBottom w:val="0"/>
          <w:divBdr>
            <w:top w:val="none" w:sz="0" w:space="0" w:color="auto"/>
            <w:left w:val="none" w:sz="0" w:space="0" w:color="auto"/>
            <w:bottom w:val="none" w:sz="0" w:space="0" w:color="auto"/>
            <w:right w:val="none" w:sz="0" w:space="0" w:color="auto"/>
          </w:divBdr>
        </w:div>
        <w:div w:id="1802267541">
          <w:marLeft w:val="0"/>
          <w:marRight w:val="0"/>
          <w:marTop w:val="0"/>
          <w:marBottom w:val="0"/>
          <w:divBdr>
            <w:top w:val="none" w:sz="0" w:space="0" w:color="auto"/>
            <w:left w:val="none" w:sz="0" w:space="0" w:color="auto"/>
            <w:bottom w:val="none" w:sz="0" w:space="0" w:color="auto"/>
            <w:right w:val="none" w:sz="0" w:space="0" w:color="auto"/>
          </w:divBdr>
        </w:div>
        <w:div w:id="1589188618">
          <w:marLeft w:val="0"/>
          <w:marRight w:val="0"/>
          <w:marTop w:val="0"/>
          <w:marBottom w:val="0"/>
          <w:divBdr>
            <w:top w:val="none" w:sz="0" w:space="0" w:color="auto"/>
            <w:left w:val="none" w:sz="0" w:space="0" w:color="auto"/>
            <w:bottom w:val="none" w:sz="0" w:space="0" w:color="auto"/>
            <w:right w:val="none" w:sz="0" w:space="0" w:color="auto"/>
          </w:divBdr>
        </w:div>
        <w:div w:id="1183276506">
          <w:marLeft w:val="0"/>
          <w:marRight w:val="0"/>
          <w:marTop w:val="0"/>
          <w:marBottom w:val="0"/>
          <w:divBdr>
            <w:top w:val="none" w:sz="0" w:space="0" w:color="auto"/>
            <w:left w:val="none" w:sz="0" w:space="0" w:color="auto"/>
            <w:bottom w:val="none" w:sz="0" w:space="0" w:color="auto"/>
            <w:right w:val="none" w:sz="0" w:space="0" w:color="auto"/>
          </w:divBdr>
        </w:div>
        <w:div w:id="176239365">
          <w:marLeft w:val="0"/>
          <w:marRight w:val="0"/>
          <w:marTop w:val="0"/>
          <w:marBottom w:val="0"/>
          <w:divBdr>
            <w:top w:val="none" w:sz="0" w:space="0" w:color="auto"/>
            <w:left w:val="none" w:sz="0" w:space="0" w:color="auto"/>
            <w:bottom w:val="none" w:sz="0" w:space="0" w:color="auto"/>
            <w:right w:val="none" w:sz="0" w:space="0" w:color="auto"/>
          </w:divBdr>
        </w:div>
        <w:div w:id="1871451762">
          <w:marLeft w:val="0"/>
          <w:marRight w:val="0"/>
          <w:marTop w:val="0"/>
          <w:marBottom w:val="0"/>
          <w:divBdr>
            <w:top w:val="none" w:sz="0" w:space="0" w:color="auto"/>
            <w:left w:val="none" w:sz="0" w:space="0" w:color="auto"/>
            <w:bottom w:val="none" w:sz="0" w:space="0" w:color="auto"/>
            <w:right w:val="none" w:sz="0" w:space="0" w:color="auto"/>
          </w:divBdr>
        </w:div>
        <w:div w:id="620961836">
          <w:marLeft w:val="0"/>
          <w:marRight w:val="0"/>
          <w:marTop w:val="0"/>
          <w:marBottom w:val="0"/>
          <w:divBdr>
            <w:top w:val="none" w:sz="0" w:space="0" w:color="auto"/>
            <w:left w:val="none" w:sz="0" w:space="0" w:color="auto"/>
            <w:bottom w:val="none" w:sz="0" w:space="0" w:color="auto"/>
            <w:right w:val="none" w:sz="0" w:space="0" w:color="auto"/>
          </w:divBdr>
        </w:div>
        <w:div w:id="933243701">
          <w:marLeft w:val="0"/>
          <w:marRight w:val="0"/>
          <w:marTop w:val="0"/>
          <w:marBottom w:val="0"/>
          <w:divBdr>
            <w:top w:val="none" w:sz="0" w:space="0" w:color="auto"/>
            <w:left w:val="none" w:sz="0" w:space="0" w:color="auto"/>
            <w:bottom w:val="none" w:sz="0" w:space="0" w:color="auto"/>
            <w:right w:val="none" w:sz="0" w:space="0" w:color="auto"/>
          </w:divBdr>
        </w:div>
      </w:divsChild>
    </w:div>
    <w:div w:id="1369718832">
      <w:bodyDiv w:val="1"/>
      <w:marLeft w:val="0"/>
      <w:marRight w:val="0"/>
      <w:marTop w:val="0"/>
      <w:marBottom w:val="0"/>
      <w:divBdr>
        <w:top w:val="none" w:sz="0" w:space="0" w:color="auto"/>
        <w:left w:val="none" w:sz="0" w:space="0" w:color="auto"/>
        <w:bottom w:val="none" w:sz="0" w:space="0" w:color="auto"/>
        <w:right w:val="none" w:sz="0" w:space="0" w:color="auto"/>
      </w:divBdr>
      <w:divsChild>
        <w:div w:id="164365650">
          <w:marLeft w:val="0"/>
          <w:marRight w:val="0"/>
          <w:marTop w:val="0"/>
          <w:marBottom w:val="0"/>
          <w:divBdr>
            <w:top w:val="none" w:sz="0" w:space="0" w:color="auto"/>
            <w:left w:val="none" w:sz="0" w:space="0" w:color="auto"/>
            <w:bottom w:val="none" w:sz="0" w:space="0" w:color="auto"/>
            <w:right w:val="none" w:sz="0" w:space="0" w:color="auto"/>
          </w:divBdr>
        </w:div>
        <w:div w:id="578832636">
          <w:marLeft w:val="0"/>
          <w:marRight w:val="0"/>
          <w:marTop w:val="0"/>
          <w:marBottom w:val="0"/>
          <w:divBdr>
            <w:top w:val="none" w:sz="0" w:space="0" w:color="auto"/>
            <w:left w:val="none" w:sz="0" w:space="0" w:color="auto"/>
            <w:bottom w:val="none" w:sz="0" w:space="0" w:color="auto"/>
            <w:right w:val="none" w:sz="0" w:space="0" w:color="auto"/>
          </w:divBdr>
        </w:div>
        <w:div w:id="404455405">
          <w:marLeft w:val="0"/>
          <w:marRight w:val="0"/>
          <w:marTop w:val="0"/>
          <w:marBottom w:val="0"/>
          <w:divBdr>
            <w:top w:val="none" w:sz="0" w:space="0" w:color="auto"/>
            <w:left w:val="none" w:sz="0" w:space="0" w:color="auto"/>
            <w:bottom w:val="none" w:sz="0" w:space="0" w:color="auto"/>
            <w:right w:val="none" w:sz="0" w:space="0" w:color="auto"/>
          </w:divBdr>
        </w:div>
        <w:div w:id="1167133078">
          <w:marLeft w:val="0"/>
          <w:marRight w:val="0"/>
          <w:marTop w:val="0"/>
          <w:marBottom w:val="0"/>
          <w:divBdr>
            <w:top w:val="none" w:sz="0" w:space="0" w:color="auto"/>
            <w:left w:val="none" w:sz="0" w:space="0" w:color="auto"/>
            <w:bottom w:val="none" w:sz="0" w:space="0" w:color="auto"/>
            <w:right w:val="none" w:sz="0" w:space="0" w:color="auto"/>
          </w:divBdr>
        </w:div>
        <w:div w:id="1148478463">
          <w:marLeft w:val="0"/>
          <w:marRight w:val="0"/>
          <w:marTop w:val="0"/>
          <w:marBottom w:val="0"/>
          <w:divBdr>
            <w:top w:val="none" w:sz="0" w:space="0" w:color="auto"/>
            <w:left w:val="none" w:sz="0" w:space="0" w:color="auto"/>
            <w:bottom w:val="none" w:sz="0" w:space="0" w:color="auto"/>
            <w:right w:val="none" w:sz="0" w:space="0" w:color="auto"/>
          </w:divBdr>
        </w:div>
        <w:div w:id="1190946129">
          <w:marLeft w:val="0"/>
          <w:marRight w:val="0"/>
          <w:marTop w:val="0"/>
          <w:marBottom w:val="0"/>
          <w:divBdr>
            <w:top w:val="none" w:sz="0" w:space="0" w:color="auto"/>
            <w:left w:val="none" w:sz="0" w:space="0" w:color="auto"/>
            <w:bottom w:val="none" w:sz="0" w:space="0" w:color="auto"/>
            <w:right w:val="none" w:sz="0" w:space="0" w:color="auto"/>
          </w:divBdr>
        </w:div>
        <w:div w:id="1812095963">
          <w:marLeft w:val="0"/>
          <w:marRight w:val="0"/>
          <w:marTop w:val="0"/>
          <w:marBottom w:val="0"/>
          <w:divBdr>
            <w:top w:val="none" w:sz="0" w:space="0" w:color="auto"/>
            <w:left w:val="none" w:sz="0" w:space="0" w:color="auto"/>
            <w:bottom w:val="none" w:sz="0" w:space="0" w:color="auto"/>
            <w:right w:val="none" w:sz="0" w:space="0" w:color="auto"/>
          </w:divBdr>
        </w:div>
        <w:div w:id="1696075209">
          <w:marLeft w:val="0"/>
          <w:marRight w:val="0"/>
          <w:marTop w:val="0"/>
          <w:marBottom w:val="0"/>
          <w:divBdr>
            <w:top w:val="none" w:sz="0" w:space="0" w:color="auto"/>
            <w:left w:val="none" w:sz="0" w:space="0" w:color="auto"/>
            <w:bottom w:val="none" w:sz="0" w:space="0" w:color="auto"/>
            <w:right w:val="none" w:sz="0" w:space="0" w:color="auto"/>
          </w:divBdr>
        </w:div>
        <w:div w:id="1376658779">
          <w:marLeft w:val="0"/>
          <w:marRight w:val="0"/>
          <w:marTop w:val="0"/>
          <w:marBottom w:val="0"/>
          <w:divBdr>
            <w:top w:val="none" w:sz="0" w:space="0" w:color="auto"/>
            <w:left w:val="none" w:sz="0" w:space="0" w:color="auto"/>
            <w:bottom w:val="none" w:sz="0" w:space="0" w:color="auto"/>
            <w:right w:val="none" w:sz="0" w:space="0" w:color="auto"/>
          </w:divBdr>
        </w:div>
        <w:div w:id="765082201">
          <w:marLeft w:val="0"/>
          <w:marRight w:val="0"/>
          <w:marTop w:val="0"/>
          <w:marBottom w:val="0"/>
          <w:divBdr>
            <w:top w:val="none" w:sz="0" w:space="0" w:color="auto"/>
            <w:left w:val="none" w:sz="0" w:space="0" w:color="auto"/>
            <w:bottom w:val="none" w:sz="0" w:space="0" w:color="auto"/>
            <w:right w:val="none" w:sz="0" w:space="0" w:color="auto"/>
          </w:divBdr>
        </w:div>
        <w:div w:id="270205886">
          <w:marLeft w:val="0"/>
          <w:marRight w:val="0"/>
          <w:marTop w:val="0"/>
          <w:marBottom w:val="0"/>
          <w:divBdr>
            <w:top w:val="none" w:sz="0" w:space="0" w:color="auto"/>
            <w:left w:val="none" w:sz="0" w:space="0" w:color="auto"/>
            <w:bottom w:val="none" w:sz="0" w:space="0" w:color="auto"/>
            <w:right w:val="none" w:sz="0" w:space="0" w:color="auto"/>
          </w:divBdr>
        </w:div>
        <w:div w:id="701126451">
          <w:marLeft w:val="0"/>
          <w:marRight w:val="0"/>
          <w:marTop w:val="0"/>
          <w:marBottom w:val="0"/>
          <w:divBdr>
            <w:top w:val="none" w:sz="0" w:space="0" w:color="auto"/>
            <w:left w:val="none" w:sz="0" w:space="0" w:color="auto"/>
            <w:bottom w:val="none" w:sz="0" w:space="0" w:color="auto"/>
            <w:right w:val="none" w:sz="0" w:space="0" w:color="auto"/>
          </w:divBdr>
        </w:div>
        <w:div w:id="1465612296">
          <w:marLeft w:val="0"/>
          <w:marRight w:val="0"/>
          <w:marTop w:val="0"/>
          <w:marBottom w:val="0"/>
          <w:divBdr>
            <w:top w:val="none" w:sz="0" w:space="0" w:color="auto"/>
            <w:left w:val="none" w:sz="0" w:space="0" w:color="auto"/>
            <w:bottom w:val="none" w:sz="0" w:space="0" w:color="auto"/>
            <w:right w:val="none" w:sz="0" w:space="0" w:color="auto"/>
          </w:divBdr>
        </w:div>
        <w:div w:id="1818523793">
          <w:marLeft w:val="0"/>
          <w:marRight w:val="0"/>
          <w:marTop w:val="0"/>
          <w:marBottom w:val="0"/>
          <w:divBdr>
            <w:top w:val="none" w:sz="0" w:space="0" w:color="auto"/>
            <w:left w:val="none" w:sz="0" w:space="0" w:color="auto"/>
            <w:bottom w:val="none" w:sz="0" w:space="0" w:color="auto"/>
            <w:right w:val="none" w:sz="0" w:space="0" w:color="auto"/>
          </w:divBdr>
        </w:div>
        <w:div w:id="1825274275">
          <w:marLeft w:val="0"/>
          <w:marRight w:val="0"/>
          <w:marTop w:val="0"/>
          <w:marBottom w:val="0"/>
          <w:divBdr>
            <w:top w:val="none" w:sz="0" w:space="0" w:color="auto"/>
            <w:left w:val="none" w:sz="0" w:space="0" w:color="auto"/>
            <w:bottom w:val="none" w:sz="0" w:space="0" w:color="auto"/>
            <w:right w:val="none" w:sz="0" w:space="0" w:color="auto"/>
          </w:divBdr>
        </w:div>
        <w:div w:id="217134974">
          <w:marLeft w:val="0"/>
          <w:marRight w:val="0"/>
          <w:marTop w:val="0"/>
          <w:marBottom w:val="0"/>
          <w:divBdr>
            <w:top w:val="none" w:sz="0" w:space="0" w:color="auto"/>
            <w:left w:val="none" w:sz="0" w:space="0" w:color="auto"/>
            <w:bottom w:val="none" w:sz="0" w:space="0" w:color="auto"/>
            <w:right w:val="none" w:sz="0" w:space="0" w:color="auto"/>
          </w:divBdr>
        </w:div>
        <w:div w:id="103620467">
          <w:marLeft w:val="0"/>
          <w:marRight w:val="0"/>
          <w:marTop w:val="0"/>
          <w:marBottom w:val="0"/>
          <w:divBdr>
            <w:top w:val="none" w:sz="0" w:space="0" w:color="auto"/>
            <w:left w:val="none" w:sz="0" w:space="0" w:color="auto"/>
            <w:bottom w:val="none" w:sz="0" w:space="0" w:color="auto"/>
            <w:right w:val="none" w:sz="0" w:space="0" w:color="auto"/>
          </w:divBdr>
        </w:div>
        <w:div w:id="497037550">
          <w:marLeft w:val="0"/>
          <w:marRight w:val="0"/>
          <w:marTop w:val="0"/>
          <w:marBottom w:val="0"/>
          <w:divBdr>
            <w:top w:val="none" w:sz="0" w:space="0" w:color="auto"/>
            <w:left w:val="none" w:sz="0" w:space="0" w:color="auto"/>
            <w:bottom w:val="none" w:sz="0" w:space="0" w:color="auto"/>
            <w:right w:val="none" w:sz="0" w:space="0" w:color="auto"/>
          </w:divBdr>
        </w:div>
        <w:div w:id="721834827">
          <w:marLeft w:val="0"/>
          <w:marRight w:val="0"/>
          <w:marTop w:val="0"/>
          <w:marBottom w:val="0"/>
          <w:divBdr>
            <w:top w:val="none" w:sz="0" w:space="0" w:color="auto"/>
            <w:left w:val="none" w:sz="0" w:space="0" w:color="auto"/>
            <w:bottom w:val="none" w:sz="0" w:space="0" w:color="auto"/>
            <w:right w:val="none" w:sz="0" w:space="0" w:color="auto"/>
          </w:divBdr>
        </w:div>
        <w:div w:id="2127851477">
          <w:marLeft w:val="0"/>
          <w:marRight w:val="0"/>
          <w:marTop w:val="0"/>
          <w:marBottom w:val="0"/>
          <w:divBdr>
            <w:top w:val="none" w:sz="0" w:space="0" w:color="auto"/>
            <w:left w:val="none" w:sz="0" w:space="0" w:color="auto"/>
            <w:bottom w:val="none" w:sz="0" w:space="0" w:color="auto"/>
            <w:right w:val="none" w:sz="0" w:space="0" w:color="auto"/>
          </w:divBdr>
        </w:div>
        <w:div w:id="1846896175">
          <w:marLeft w:val="0"/>
          <w:marRight w:val="0"/>
          <w:marTop w:val="0"/>
          <w:marBottom w:val="0"/>
          <w:divBdr>
            <w:top w:val="none" w:sz="0" w:space="0" w:color="auto"/>
            <w:left w:val="none" w:sz="0" w:space="0" w:color="auto"/>
            <w:bottom w:val="none" w:sz="0" w:space="0" w:color="auto"/>
            <w:right w:val="none" w:sz="0" w:space="0" w:color="auto"/>
          </w:divBdr>
        </w:div>
        <w:div w:id="802818122">
          <w:marLeft w:val="0"/>
          <w:marRight w:val="0"/>
          <w:marTop w:val="0"/>
          <w:marBottom w:val="0"/>
          <w:divBdr>
            <w:top w:val="none" w:sz="0" w:space="0" w:color="auto"/>
            <w:left w:val="none" w:sz="0" w:space="0" w:color="auto"/>
            <w:bottom w:val="none" w:sz="0" w:space="0" w:color="auto"/>
            <w:right w:val="none" w:sz="0" w:space="0" w:color="auto"/>
          </w:divBdr>
        </w:div>
        <w:div w:id="103814631">
          <w:marLeft w:val="0"/>
          <w:marRight w:val="0"/>
          <w:marTop w:val="0"/>
          <w:marBottom w:val="0"/>
          <w:divBdr>
            <w:top w:val="none" w:sz="0" w:space="0" w:color="auto"/>
            <w:left w:val="none" w:sz="0" w:space="0" w:color="auto"/>
            <w:bottom w:val="none" w:sz="0" w:space="0" w:color="auto"/>
            <w:right w:val="none" w:sz="0" w:space="0" w:color="auto"/>
          </w:divBdr>
        </w:div>
        <w:div w:id="1371567856">
          <w:marLeft w:val="0"/>
          <w:marRight w:val="0"/>
          <w:marTop w:val="0"/>
          <w:marBottom w:val="0"/>
          <w:divBdr>
            <w:top w:val="none" w:sz="0" w:space="0" w:color="auto"/>
            <w:left w:val="none" w:sz="0" w:space="0" w:color="auto"/>
            <w:bottom w:val="none" w:sz="0" w:space="0" w:color="auto"/>
            <w:right w:val="none" w:sz="0" w:space="0" w:color="auto"/>
          </w:divBdr>
        </w:div>
        <w:div w:id="61367584">
          <w:marLeft w:val="0"/>
          <w:marRight w:val="0"/>
          <w:marTop w:val="0"/>
          <w:marBottom w:val="0"/>
          <w:divBdr>
            <w:top w:val="none" w:sz="0" w:space="0" w:color="auto"/>
            <w:left w:val="none" w:sz="0" w:space="0" w:color="auto"/>
            <w:bottom w:val="none" w:sz="0" w:space="0" w:color="auto"/>
            <w:right w:val="none" w:sz="0" w:space="0" w:color="auto"/>
          </w:divBdr>
        </w:div>
        <w:div w:id="666523280">
          <w:marLeft w:val="0"/>
          <w:marRight w:val="0"/>
          <w:marTop w:val="0"/>
          <w:marBottom w:val="0"/>
          <w:divBdr>
            <w:top w:val="none" w:sz="0" w:space="0" w:color="auto"/>
            <w:left w:val="none" w:sz="0" w:space="0" w:color="auto"/>
            <w:bottom w:val="none" w:sz="0" w:space="0" w:color="auto"/>
            <w:right w:val="none" w:sz="0" w:space="0" w:color="auto"/>
          </w:divBdr>
        </w:div>
        <w:div w:id="2105833411">
          <w:marLeft w:val="0"/>
          <w:marRight w:val="0"/>
          <w:marTop w:val="0"/>
          <w:marBottom w:val="0"/>
          <w:divBdr>
            <w:top w:val="none" w:sz="0" w:space="0" w:color="auto"/>
            <w:left w:val="none" w:sz="0" w:space="0" w:color="auto"/>
            <w:bottom w:val="none" w:sz="0" w:space="0" w:color="auto"/>
            <w:right w:val="none" w:sz="0" w:space="0" w:color="auto"/>
          </w:divBdr>
        </w:div>
        <w:div w:id="589898036">
          <w:marLeft w:val="0"/>
          <w:marRight w:val="0"/>
          <w:marTop w:val="0"/>
          <w:marBottom w:val="0"/>
          <w:divBdr>
            <w:top w:val="none" w:sz="0" w:space="0" w:color="auto"/>
            <w:left w:val="none" w:sz="0" w:space="0" w:color="auto"/>
            <w:bottom w:val="none" w:sz="0" w:space="0" w:color="auto"/>
            <w:right w:val="none" w:sz="0" w:space="0" w:color="auto"/>
          </w:divBdr>
        </w:div>
        <w:div w:id="1674189528">
          <w:marLeft w:val="0"/>
          <w:marRight w:val="0"/>
          <w:marTop w:val="0"/>
          <w:marBottom w:val="0"/>
          <w:divBdr>
            <w:top w:val="none" w:sz="0" w:space="0" w:color="auto"/>
            <w:left w:val="none" w:sz="0" w:space="0" w:color="auto"/>
            <w:bottom w:val="none" w:sz="0" w:space="0" w:color="auto"/>
            <w:right w:val="none" w:sz="0" w:space="0" w:color="auto"/>
          </w:divBdr>
        </w:div>
        <w:div w:id="1587615959">
          <w:marLeft w:val="0"/>
          <w:marRight w:val="0"/>
          <w:marTop w:val="0"/>
          <w:marBottom w:val="0"/>
          <w:divBdr>
            <w:top w:val="none" w:sz="0" w:space="0" w:color="auto"/>
            <w:left w:val="none" w:sz="0" w:space="0" w:color="auto"/>
            <w:bottom w:val="none" w:sz="0" w:space="0" w:color="auto"/>
            <w:right w:val="none" w:sz="0" w:space="0" w:color="auto"/>
          </w:divBdr>
        </w:div>
        <w:div w:id="1874075234">
          <w:marLeft w:val="0"/>
          <w:marRight w:val="0"/>
          <w:marTop w:val="0"/>
          <w:marBottom w:val="0"/>
          <w:divBdr>
            <w:top w:val="none" w:sz="0" w:space="0" w:color="auto"/>
            <w:left w:val="none" w:sz="0" w:space="0" w:color="auto"/>
            <w:bottom w:val="none" w:sz="0" w:space="0" w:color="auto"/>
            <w:right w:val="none" w:sz="0" w:space="0" w:color="auto"/>
          </w:divBdr>
        </w:div>
        <w:div w:id="533807878">
          <w:marLeft w:val="0"/>
          <w:marRight w:val="0"/>
          <w:marTop w:val="0"/>
          <w:marBottom w:val="0"/>
          <w:divBdr>
            <w:top w:val="none" w:sz="0" w:space="0" w:color="auto"/>
            <w:left w:val="none" w:sz="0" w:space="0" w:color="auto"/>
            <w:bottom w:val="none" w:sz="0" w:space="0" w:color="auto"/>
            <w:right w:val="none" w:sz="0" w:space="0" w:color="auto"/>
          </w:divBdr>
        </w:div>
        <w:div w:id="1187907403">
          <w:marLeft w:val="0"/>
          <w:marRight w:val="0"/>
          <w:marTop w:val="0"/>
          <w:marBottom w:val="0"/>
          <w:divBdr>
            <w:top w:val="none" w:sz="0" w:space="0" w:color="auto"/>
            <w:left w:val="none" w:sz="0" w:space="0" w:color="auto"/>
            <w:bottom w:val="none" w:sz="0" w:space="0" w:color="auto"/>
            <w:right w:val="none" w:sz="0" w:space="0" w:color="auto"/>
          </w:divBdr>
        </w:div>
        <w:div w:id="1257247778">
          <w:marLeft w:val="0"/>
          <w:marRight w:val="0"/>
          <w:marTop w:val="0"/>
          <w:marBottom w:val="0"/>
          <w:divBdr>
            <w:top w:val="none" w:sz="0" w:space="0" w:color="auto"/>
            <w:left w:val="none" w:sz="0" w:space="0" w:color="auto"/>
            <w:bottom w:val="none" w:sz="0" w:space="0" w:color="auto"/>
            <w:right w:val="none" w:sz="0" w:space="0" w:color="auto"/>
          </w:divBdr>
        </w:div>
        <w:div w:id="1832479887">
          <w:marLeft w:val="0"/>
          <w:marRight w:val="0"/>
          <w:marTop w:val="0"/>
          <w:marBottom w:val="0"/>
          <w:divBdr>
            <w:top w:val="none" w:sz="0" w:space="0" w:color="auto"/>
            <w:left w:val="none" w:sz="0" w:space="0" w:color="auto"/>
            <w:bottom w:val="none" w:sz="0" w:space="0" w:color="auto"/>
            <w:right w:val="none" w:sz="0" w:space="0" w:color="auto"/>
          </w:divBdr>
        </w:div>
        <w:div w:id="1476797170">
          <w:marLeft w:val="0"/>
          <w:marRight w:val="0"/>
          <w:marTop w:val="0"/>
          <w:marBottom w:val="0"/>
          <w:divBdr>
            <w:top w:val="none" w:sz="0" w:space="0" w:color="auto"/>
            <w:left w:val="none" w:sz="0" w:space="0" w:color="auto"/>
            <w:bottom w:val="none" w:sz="0" w:space="0" w:color="auto"/>
            <w:right w:val="none" w:sz="0" w:space="0" w:color="auto"/>
          </w:divBdr>
        </w:div>
        <w:div w:id="723456613">
          <w:marLeft w:val="0"/>
          <w:marRight w:val="0"/>
          <w:marTop w:val="0"/>
          <w:marBottom w:val="0"/>
          <w:divBdr>
            <w:top w:val="none" w:sz="0" w:space="0" w:color="auto"/>
            <w:left w:val="none" w:sz="0" w:space="0" w:color="auto"/>
            <w:bottom w:val="none" w:sz="0" w:space="0" w:color="auto"/>
            <w:right w:val="none" w:sz="0" w:space="0" w:color="auto"/>
          </w:divBdr>
        </w:div>
        <w:div w:id="1118061942">
          <w:marLeft w:val="0"/>
          <w:marRight w:val="0"/>
          <w:marTop w:val="0"/>
          <w:marBottom w:val="0"/>
          <w:divBdr>
            <w:top w:val="none" w:sz="0" w:space="0" w:color="auto"/>
            <w:left w:val="none" w:sz="0" w:space="0" w:color="auto"/>
            <w:bottom w:val="none" w:sz="0" w:space="0" w:color="auto"/>
            <w:right w:val="none" w:sz="0" w:space="0" w:color="auto"/>
          </w:divBdr>
        </w:div>
        <w:div w:id="1422751449">
          <w:marLeft w:val="0"/>
          <w:marRight w:val="0"/>
          <w:marTop w:val="0"/>
          <w:marBottom w:val="0"/>
          <w:divBdr>
            <w:top w:val="none" w:sz="0" w:space="0" w:color="auto"/>
            <w:left w:val="none" w:sz="0" w:space="0" w:color="auto"/>
            <w:bottom w:val="none" w:sz="0" w:space="0" w:color="auto"/>
            <w:right w:val="none" w:sz="0" w:space="0" w:color="auto"/>
          </w:divBdr>
        </w:div>
        <w:div w:id="117113082">
          <w:marLeft w:val="0"/>
          <w:marRight w:val="0"/>
          <w:marTop w:val="0"/>
          <w:marBottom w:val="0"/>
          <w:divBdr>
            <w:top w:val="none" w:sz="0" w:space="0" w:color="auto"/>
            <w:left w:val="none" w:sz="0" w:space="0" w:color="auto"/>
            <w:bottom w:val="none" w:sz="0" w:space="0" w:color="auto"/>
            <w:right w:val="none" w:sz="0" w:space="0" w:color="auto"/>
          </w:divBdr>
        </w:div>
        <w:div w:id="2087917828">
          <w:marLeft w:val="0"/>
          <w:marRight w:val="0"/>
          <w:marTop w:val="0"/>
          <w:marBottom w:val="0"/>
          <w:divBdr>
            <w:top w:val="none" w:sz="0" w:space="0" w:color="auto"/>
            <w:left w:val="none" w:sz="0" w:space="0" w:color="auto"/>
            <w:bottom w:val="none" w:sz="0" w:space="0" w:color="auto"/>
            <w:right w:val="none" w:sz="0" w:space="0" w:color="auto"/>
          </w:divBdr>
        </w:div>
        <w:div w:id="1334991454">
          <w:marLeft w:val="0"/>
          <w:marRight w:val="0"/>
          <w:marTop w:val="0"/>
          <w:marBottom w:val="0"/>
          <w:divBdr>
            <w:top w:val="none" w:sz="0" w:space="0" w:color="auto"/>
            <w:left w:val="none" w:sz="0" w:space="0" w:color="auto"/>
            <w:bottom w:val="none" w:sz="0" w:space="0" w:color="auto"/>
            <w:right w:val="none" w:sz="0" w:space="0" w:color="auto"/>
          </w:divBdr>
        </w:div>
        <w:div w:id="1789740863">
          <w:marLeft w:val="0"/>
          <w:marRight w:val="0"/>
          <w:marTop w:val="0"/>
          <w:marBottom w:val="0"/>
          <w:divBdr>
            <w:top w:val="none" w:sz="0" w:space="0" w:color="auto"/>
            <w:left w:val="none" w:sz="0" w:space="0" w:color="auto"/>
            <w:bottom w:val="none" w:sz="0" w:space="0" w:color="auto"/>
            <w:right w:val="none" w:sz="0" w:space="0" w:color="auto"/>
          </w:divBdr>
        </w:div>
        <w:div w:id="1489247830">
          <w:marLeft w:val="0"/>
          <w:marRight w:val="0"/>
          <w:marTop w:val="0"/>
          <w:marBottom w:val="0"/>
          <w:divBdr>
            <w:top w:val="none" w:sz="0" w:space="0" w:color="auto"/>
            <w:left w:val="none" w:sz="0" w:space="0" w:color="auto"/>
            <w:bottom w:val="none" w:sz="0" w:space="0" w:color="auto"/>
            <w:right w:val="none" w:sz="0" w:space="0" w:color="auto"/>
          </w:divBdr>
        </w:div>
        <w:div w:id="1273168912">
          <w:marLeft w:val="0"/>
          <w:marRight w:val="0"/>
          <w:marTop w:val="0"/>
          <w:marBottom w:val="0"/>
          <w:divBdr>
            <w:top w:val="none" w:sz="0" w:space="0" w:color="auto"/>
            <w:left w:val="none" w:sz="0" w:space="0" w:color="auto"/>
            <w:bottom w:val="none" w:sz="0" w:space="0" w:color="auto"/>
            <w:right w:val="none" w:sz="0" w:space="0" w:color="auto"/>
          </w:divBdr>
        </w:div>
        <w:div w:id="1440838075">
          <w:marLeft w:val="0"/>
          <w:marRight w:val="0"/>
          <w:marTop w:val="0"/>
          <w:marBottom w:val="0"/>
          <w:divBdr>
            <w:top w:val="none" w:sz="0" w:space="0" w:color="auto"/>
            <w:left w:val="none" w:sz="0" w:space="0" w:color="auto"/>
            <w:bottom w:val="none" w:sz="0" w:space="0" w:color="auto"/>
            <w:right w:val="none" w:sz="0" w:space="0" w:color="auto"/>
          </w:divBdr>
        </w:div>
        <w:div w:id="1042293383">
          <w:marLeft w:val="0"/>
          <w:marRight w:val="0"/>
          <w:marTop w:val="0"/>
          <w:marBottom w:val="0"/>
          <w:divBdr>
            <w:top w:val="none" w:sz="0" w:space="0" w:color="auto"/>
            <w:left w:val="none" w:sz="0" w:space="0" w:color="auto"/>
            <w:bottom w:val="none" w:sz="0" w:space="0" w:color="auto"/>
            <w:right w:val="none" w:sz="0" w:space="0" w:color="auto"/>
          </w:divBdr>
        </w:div>
        <w:div w:id="889000461">
          <w:marLeft w:val="0"/>
          <w:marRight w:val="0"/>
          <w:marTop w:val="0"/>
          <w:marBottom w:val="0"/>
          <w:divBdr>
            <w:top w:val="none" w:sz="0" w:space="0" w:color="auto"/>
            <w:left w:val="none" w:sz="0" w:space="0" w:color="auto"/>
            <w:bottom w:val="none" w:sz="0" w:space="0" w:color="auto"/>
            <w:right w:val="none" w:sz="0" w:space="0" w:color="auto"/>
          </w:divBdr>
        </w:div>
        <w:div w:id="377632707">
          <w:marLeft w:val="0"/>
          <w:marRight w:val="0"/>
          <w:marTop w:val="0"/>
          <w:marBottom w:val="0"/>
          <w:divBdr>
            <w:top w:val="none" w:sz="0" w:space="0" w:color="auto"/>
            <w:left w:val="none" w:sz="0" w:space="0" w:color="auto"/>
            <w:bottom w:val="none" w:sz="0" w:space="0" w:color="auto"/>
            <w:right w:val="none" w:sz="0" w:space="0" w:color="auto"/>
          </w:divBdr>
        </w:div>
        <w:div w:id="1235966297">
          <w:marLeft w:val="0"/>
          <w:marRight w:val="0"/>
          <w:marTop w:val="0"/>
          <w:marBottom w:val="0"/>
          <w:divBdr>
            <w:top w:val="none" w:sz="0" w:space="0" w:color="auto"/>
            <w:left w:val="none" w:sz="0" w:space="0" w:color="auto"/>
            <w:bottom w:val="none" w:sz="0" w:space="0" w:color="auto"/>
            <w:right w:val="none" w:sz="0" w:space="0" w:color="auto"/>
          </w:divBdr>
        </w:div>
        <w:div w:id="1509561491">
          <w:marLeft w:val="0"/>
          <w:marRight w:val="0"/>
          <w:marTop w:val="0"/>
          <w:marBottom w:val="0"/>
          <w:divBdr>
            <w:top w:val="none" w:sz="0" w:space="0" w:color="auto"/>
            <w:left w:val="none" w:sz="0" w:space="0" w:color="auto"/>
            <w:bottom w:val="none" w:sz="0" w:space="0" w:color="auto"/>
            <w:right w:val="none" w:sz="0" w:space="0" w:color="auto"/>
          </w:divBdr>
        </w:div>
        <w:div w:id="1776173233">
          <w:marLeft w:val="0"/>
          <w:marRight w:val="0"/>
          <w:marTop w:val="0"/>
          <w:marBottom w:val="0"/>
          <w:divBdr>
            <w:top w:val="none" w:sz="0" w:space="0" w:color="auto"/>
            <w:left w:val="none" w:sz="0" w:space="0" w:color="auto"/>
            <w:bottom w:val="none" w:sz="0" w:space="0" w:color="auto"/>
            <w:right w:val="none" w:sz="0" w:space="0" w:color="auto"/>
          </w:divBdr>
        </w:div>
        <w:div w:id="1806270415">
          <w:marLeft w:val="0"/>
          <w:marRight w:val="0"/>
          <w:marTop w:val="0"/>
          <w:marBottom w:val="0"/>
          <w:divBdr>
            <w:top w:val="none" w:sz="0" w:space="0" w:color="auto"/>
            <w:left w:val="none" w:sz="0" w:space="0" w:color="auto"/>
            <w:bottom w:val="none" w:sz="0" w:space="0" w:color="auto"/>
            <w:right w:val="none" w:sz="0" w:space="0" w:color="auto"/>
          </w:divBdr>
        </w:div>
        <w:div w:id="1173493177">
          <w:marLeft w:val="0"/>
          <w:marRight w:val="0"/>
          <w:marTop w:val="0"/>
          <w:marBottom w:val="0"/>
          <w:divBdr>
            <w:top w:val="none" w:sz="0" w:space="0" w:color="auto"/>
            <w:left w:val="none" w:sz="0" w:space="0" w:color="auto"/>
            <w:bottom w:val="none" w:sz="0" w:space="0" w:color="auto"/>
            <w:right w:val="none" w:sz="0" w:space="0" w:color="auto"/>
          </w:divBdr>
        </w:div>
        <w:div w:id="1470170505">
          <w:marLeft w:val="0"/>
          <w:marRight w:val="0"/>
          <w:marTop w:val="0"/>
          <w:marBottom w:val="0"/>
          <w:divBdr>
            <w:top w:val="none" w:sz="0" w:space="0" w:color="auto"/>
            <w:left w:val="none" w:sz="0" w:space="0" w:color="auto"/>
            <w:bottom w:val="none" w:sz="0" w:space="0" w:color="auto"/>
            <w:right w:val="none" w:sz="0" w:space="0" w:color="auto"/>
          </w:divBdr>
        </w:div>
        <w:div w:id="1652176062">
          <w:marLeft w:val="0"/>
          <w:marRight w:val="0"/>
          <w:marTop w:val="0"/>
          <w:marBottom w:val="0"/>
          <w:divBdr>
            <w:top w:val="none" w:sz="0" w:space="0" w:color="auto"/>
            <w:left w:val="none" w:sz="0" w:space="0" w:color="auto"/>
            <w:bottom w:val="none" w:sz="0" w:space="0" w:color="auto"/>
            <w:right w:val="none" w:sz="0" w:space="0" w:color="auto"/>
          </w:divBdr>
        </w:div>
        <w:div w:id="1799450499">
          <w:marLeft w:val="0"/>
          <w:marRight w:val="0"/>
          <w:marTop w:val="0"/>
          <w:marBottom w:val="0"/>
          <w:divBdr>
            <w:top w:val="none" w:sz="0" w:space="0" w:color="auto"/>
            <w:left w:val="none" w:sz="0" w:space="0" w:color="auto"/>
            <w:bottom w:val="none" w:sz="0" w:space="0" w:color="auto"/>
            <w:right w:val="none" w:sz="0" w:space="0" w:color="auto"/>
          </w:divBdr>
        </w:div>
        <w:div w:id="707607693">
          <w:marLeft w:val="0"/>
          <w:marRight w:val="0"/>
          <w:marTop w:val="0"/>
          <w:marBottom w:val="0"/>
          <w:divBdr>
            <w:top w:val="none" w:sz="0" w:space="0" w:color="auto"/>
            <w:left w:val="none" w:sz="0" w:space="0" w:color="auto"/>
            <w:bottom w:val="none" w:sz="0" w:space="0" w:color="auto"/>
            <w:right w:val="none" w:sz="0" w:space="0" w:color="auto"/>
          </w:divBdr>
        </w:div>
        <w:div w:id="97256938">
          <w:marLeft w:val="0"/>
          <w:marRight w:val="0"/>
          <w:marTop w:val="0"/>
          <w:marBottom w:val="0"/>
          <w:divBdr>
            <w:top w:val="none" w:sz="0" w:space="0" w:color="auto"/>
            <w:left w:val="none" w:sz="0" w:space="0" w:color="auto"/>
            <w:bottom w:val="none" w:sz="0" w:space="0" w:color="auto"/>
            <w:right w:val="none" w:sz="0" w:space="0" w:color="auto"/>
          </w:divBdr>
        </w:div>
        <w:div w:id="1563953510">
          <w:marLeft w:val="0"/>
          <w:marRight w:val="0"/>
          <w:marTop w:val="0"/>
          <w:marBottom w:val="0"/>
          <w:divBdr>
            <w:top w:val="none" w:sz="0" w:space="0" w:color="auto"/>
            <w:left w:val="none" w:sz="0" w:space="0" w:color="auto"/>
            <w:bottom w:val="none" w:sz="0" w:space="0" w:color="auto"/>
            <w:right w:val="none" w:sz="0" w:space="0" w:color="auto"/>
          </w:divBdr>
        </w:div>
        <w:div w:id="465122210">
          <w:marLeft w:val="0"/>
          <w:marRight w:val="0"/>
          <w:marTop w:val="0"/>
          <w:marBottom w:val="0"/>
          <w:divBdr>
            <w:top w:val="none" w:sz="0" w:space="0" w:color="auto"/>
            <w:left w:val="none" w:sz="0" w:space="0" w:color="auto"/>
            <w:bottom w:val="none" w:sz="0" w:space="0" w:color="auto"/>
            <w:right w:val="none" w:sz="0" w:space="0" w:color="auto"/>
          </w:divBdr>
        </w:div>
        <w:div w:id="1927953908">
          <w:marLeft w:val="0"/>
          <w:marRight w:val="0"/>
          <w:marTop w:val="0"/>
          <w:marBottom w:val="0"/>
          <w:divBdr>
            <w:top w:val="none" w:sz="0" w:space="0" w:color="auto"/>
            <w:left w:val="none" w:sz="0" w:space="0" w:color="auto"/>
            <w:bottom w:val="none" w:sz="0" w:space="0" w:color="auto"/>
            <w:right w:val="none" w:sz="0" w:space="0" w:color="auto"/>
          </w:divBdr>
        </w:div>
        <w:div w:id="1399593655">
          <w:marLeft w:val="0"/>
          <w:marRight w:val="0"/>
          <w:marTop w:val="0"/>
          <w:marBottom w:val="0"/>
          <w:divBdr>
            <w:top w:val="none" w:sz="0" w:space="0" w:color="auto"/>
            <w:left w:val="none" w:sz="0" w:space="0" w:color="auto"/>
            <w:bottom w:val="none" w:sz="0" w:space="0" w:color="auto"/>
            <w:right w:val="none" w:sz="0" w:space="0" w:color="auto"/>
          </w:divBdr>
        </w:div>
        <w:div w:id="18509908">
          <w:marLeft w:val="0"/>
          <w:marRight w:val="0"/>
          <w:marTop w:val="0"/>
          <w:marBottom w:val="0"/>
          <w:divBdr>
            <w:top w:val="none" w:sz="0" w:space="0" w:color="auto"/>
            <w:left w:val="none" w:sz="0" w:space="0" w:color="auto"/>
            <w:bottom w:val="none" w:sz="0" w:space="0" w:color="auto"/>
            <w:right w:val="none" w:sz="0" w:space="0" w:color="auto"/>
          </w:divBdr>
        </w:div>
        <w:div w:id="1660425446">
          <w:marLeft w:val="0"/>
          <w:marRight w:val="0"/>
          <w:marTop w:val="0"/>
          <w:marBottom w:val="0"/>
          <w:divBdr>
            <w:top w:val="none" w:sz="0" w:space="0" w:color="auto"/>
            <w:left w:val="none" w:sz="0" w:space="0" w:color="auto"/>
            <w:bottom w:val="none" w:sz="0" w:space="0" w:color="auto"/>
            <w:right w:val="none" w:sz="0" w:space="0" w:color="auto"/>
          </w:divBdr>
        </w:div>
        <w:div w:id="1200360404">
          <w:marLeft w:val="0"/>
          <w:marRight w:val="0"/>
          <w:marTop w:val="0"/>
          <w:marBottom w:val="0"/>
          <w:divBdr>
            <w:top w:val="none" w:sz="0" w:space="0" w:color="auto"/>
            <w:left w:val="none" w:sz="0" w:space="0" w:color="auto"/>
            <w:bottom w:val="none" w:sz="0" w:space="0" w:color="auto"/>
            <w:right w:val="none" w:sz="0" w:space="0" w:color="auto"/>
          </w:divBdr>
        </w:div>
        <w:div w:id="1124427313">
          <w:marLeft w:val="0"/>
          <w:marRight w:val="0"/>
          <w:marTop w:val="0"/>
          <w:marBottom w:val="0"/>
          <w:divBdr>
            <w:top w:val="none" w:sz="0" w:space="0" w:color="auto"/>
            <w:left w:val="none" w:sz="0" w:space="0" w:color="auto"/>
            <w:bottom w:val="none" w:sz="0" w:space="0" w:color="auto"/>
            <w:right w:val="none" w:sz="0" w:space="0" w:color="auto"/>
          </w:divBdr>
        </w:div>
        <w:div w:id="355427211">
          <w:marLeft w:val="0"/>
          <w:marRight w:val="0"/>
          <w:marTop w:val="0"/>
          <w:marBottom w:val="0"/>
          <w:divBdr>
            <w:top w:val="none" w:sz="0" w:space="0" w:color="auto"/>
            <w:left w:val="none" w:sz="0" w:space="0" w:color="auto"/>
            <w:bottom w:val="none" w:sz="0" w:space="0" w:color="auto"/>
            <w:right w:val="none" w:sz="0" w:space="0" w:color="auto"/>
          </w:divBdr>
        </w:div>
        <w:div w:id="1658419631">
          <w:marLeft w:val="0"/>
          <w:marRight w:val="0"/>
          <w:marTop w:val="0"/>
          <w:marBottom w:val="0"/>
          <w:divBdr>
            <w:top w:val="none" w:sz="0" w:space="0" w:color="auto"/>
            <w:left w:val="none" w:sz="0" w:space="0" w:color="auto"/>
            <w:bottom w:val="none" w:sz="0" w:space="0" w:color="auto"/>
            <w:right w:val="none" w:sz="0" w:space="0" w:color="auto"/>
          </w:divBdr>
        </w:div>
        <w:div w:id="1482892087">
          <w:marLeft w:val="0"/>
          <w:marRight w:val="0"/>
          <w:marTop w:val="0"/>
          <w:marBottom w:val="0"/>
          <w:divBdr>
            <w:top w:val="none" w:sz="0" w:space="0" w:color="auto"/>
            <w:left w:val="none" w:sz="0" w:space="0" w:color="auto"/>
            <w:bottom w:val="none" w:sz="0" w:space="0" w:color="auto"/>
            <w:right w:val="none" w:sz="0" w:space="0" w:color="auto"/>
          </w:divBdr>
        </w:div>
        <w:div w:id="1987273039">
          <w:marLeft w:val="0"/>
          <w:marRight w:val="0"/>
          <w:marTop w:val="0"/>
          <w:marBottom w:val="0"/>
          <w:divBdr>
            <w:top w:val="none" w:sz="0" w:space="0" w:color="auto"/>
            <w:left w:val="none" w:sz="0" w:space="0" w:color="auto"/>
            <w:bottom w:val="none" w:sz="0" w:space="0" w:color="auto"/>
            <w:right w:val="none" w:sz="0" w:space="0" w:color="auto"/>
          </w:divBdr>
        </w:div>
        <w:div w:id="642736064">
          <w:marLeft w:val="0"/>
          <w:marRight w:val="0"/>
          <w:marTop w:val="0"/>
          <w:marBottom w:val="0"/>
          <w:divBdr>
            <w:top w:val="none" w:sz="0" w:space="0" w:color="auto"/>
            <w:left w:val="none" w:sz="0" w:space="0" w:color="auto"/>
            <w:bottom w:val="none" w:sz="0" w:space="0" w:color="auto"/>
            <w:right w:val="none" w:sz="0" w:space="0" w:color="auto"/>
          </w:divBdr>
        </w:div>
        <w:div w:id="1866751189">
          <w:marLeft w:val="0"/>
          <w:marRight w:val="0"/>
          <w:marTop w:val="0"/>
          <w:marBottom w:val="0"/>
          <w:divBdr>
            <w:top w:val="none" w:sz="0" w:space="0" w:color="auto"/>
            <w:left w:val="none" w:sz="0" w:space="0" w:color="auto"/>
            <w:bottom w:val="none" w:sz="0" w:space="0" w:color="auto"/>
            <w:right w:val="none" w:sz="0" w:space="0" w:color="auto"/>
          </w:divBdr>
        </w:div>
        <w:div w:id="1934974817">
          <w:marLeft w:val="0"/>
          <w:marRight w:val="0"/>
          <w:marTop w:val="0"/>
          <w:marBottom w:val="0"/>
          <w:divBdr>
            <w:top w:val="none" w:sz="0" w:space="0" w:color="auto"/>
            <w:left w:val="none" w:sz="0" w:space="0" w:color="auto"/>
            <w:bottom w:val="none" w:sz="0" w:space="0" w:color="auto"/>
            <w:right w:val="none" w:sz="0" w:space="0" w:color="auto"/>
          </w:divBdr>
        </w:div>
        <w:div w:id="986277264">
          <w:marLeft w:val="0"/>
          <w:marRight w:val="0"/>
          <w:marTop w:val="0"/>
          <w:marBottom w:val="0"/>
          <w:divBdr>
            <w:top w:val="none" w:sz="0" w:space="0" w:color="auto"/>
            <w:left w:val="none" w:sz="0" w:space="0" w:color="auto"/>
            <w:bottom w:val="none" w:sz="0" w:space="0" w:color="auto"/>
            <w:right w:val="none" w:sz="0" w:space="0" w:color="auto"/>
          </w:divBdr>
        </w:div>
        <w:div w:id="1631668617">
          <w:marLeft w:val="0"/>
          <w:marRight w:val="0"/>
          <w:marTop w:val="0"/>
          <w:marBottom w:val="0"/>
          <w:divBdr>
            <w:top w:val="none" w:sz="0" w:space="0" w:color="auto"/>
            <w:left w:val="none" w:sz="0" w:space="0" w:color="auto"/>
            <w:bottom w:val="none" w:sz="0" w:space="0" w:color="auto"/>
            <w:right w:val="none" w:sz="0" w:space="0" w:color="auto"/>
          </w:divBdr>
        </w:div>
        <w:div w:id="991250387">
          <w:marLeft w:val="0"/>
          <w:marRight w:val="0"/>
          <w:marTop w:val="0"/>
          <w:marBottom w:val="0"/>
          <w:divBdr>
            <w:top w:val="none" w:sz="0" w:space="0" w:color="auto"/>
            <w:left w:val="none" w:sz="0" w:space="0" w:color="auto"/>
            <w:bottom w:val="none" w:sz="0" w:space="0" w:color="auto"/>
            <w:right w:val="none" w:sz="0" w:space="0" w:color="auto"/>
          </w:divBdr>
        </w:div>
        <w:div w:id="171409244">
          <w:marLeft w:val="0"/>
          <w:marRight w:val="0"/>
          <w:marTop w:val="0"/>
          <w:marBottom w:val="0"/>
          <w:divBdr>
            <w:top w:val="none" w:sz="0" w:space="0" w:color="auto"/>
            <w:left w:val="none" w:sz="0" w:space="0" w:color="auto"/>
            <w:bottom w:val="none" w:sz="0" w:space="0" w:color="auto"/>
            <w:right w:val="none" w:sz="0" w:space="0" w:color="auto"/>
          </w:divBdr>
        </w:div>
        <w:div w:id="311178859">
          <w:marLeft w:val="0"/>
          <w:marRight w:val="0"/>
          <w:marTop w:val="0"/>
          <w:marBottom w:val="0"/>
          <w:divBdr>
            <w:top w:val="none" w:sz="0" w:space="0" w:color="auto"/>
            <w:left w:val="none" w:sz="0" w:space="0" w:color="auto"/>
            <w:bottom w:val="none" w:sz="0" w:space="0" w:color="auto"/>
            <w:right w:val="none" w:sz="0" w:space="0" w:color="auto"/>
          </w:divBdr>
        </w:div>
        <w:div w:id="1365789967">
          <w:marLeft w:val="0"/>
          <w:marRight w:val="0"/>
          <w:marTop w:val="0"/>
          <w:marBottom w:val="0"/>
          <w:divBdr>
            <w:top w:val="none" w:sz="0" w:space="0" w:color="auto"/>
            <w:left w:val="none" w:sz="0" w:space="0" w:color="auto"/>
            <w:bottom w:val="none" w:sz="0" w:space="0" w:color="auto"/>
            <w:right w:val="none" w:sz="0" w:space="0" w:color="auto"/>
          </w:divBdr>
        </w:div>
        <w:div w:id="1251351848">
          <w:marLeft w:val="0"/>
          <w:marRight w:val="0"/>
          <w:marTop w:val="0"/>
          <w:marBottom w:val="0"/>
          <w:divBdr>
            <w:top w:val="none" w:sz="0" w:space="0" w:color="auto"/>
            <w:left w:val="none" w:sz="0" w:space="0" w:color="auto"/>
            <w:bottom w:val="none" w:sz="0" w:space="0" w:color="auto"/>
            <w:right w:val="none" w:sz="0" w:space="0" w:color="auto"/>
          </w:divBdr>
        </w:div>
        <w:div w:id="269319655">
          <w:marLeft w:val="0"/>
          <w:marRight w:val="0"/>
          <w:marTop w:val="0"/>
          <w:marBottom w:val="0"/>
          <w:divBdr>
            <w:top w:val="none" w:sz="0" w:space="0" w:color="auto"/>
            <w:left w:val="none" w:sz="0" w:space="0" w:color="auto"/>
            <w:bottom w:val="none" w:sz="0" w:space="0" w:color="auto"/>
            <w:right w:val="none" w:sz="0" w:space="0" w:color="auto"/>
          </w:divBdr>
        </w:div>
        <w:div w:id="1158115618">
          <w:marLeft w:val="0"/>
          <w:marRight w:val="0"/>
          <w:marTop w:val="0"/>
          <w:marBottom w:val="0"/>
          <w:divBdr>
            <w:top w:val="none" w:sz="0" w:space="0" w:color="auto"/>
            <w:left w:val="none" w:sz="0" w:space="0" w:color="auto"/>
            <w:bottom w:val="none" w:sz="0" w:space="0" w:color="auto"/>
            <w:right w:val="none" w:sz="0" w:space="0" w:color="auto"/>
          </w:divBdr>
        </w:div>
        <w:div w:id="1489858638">
          <w:marLeft w:val="0"/>
          <w:marRight w:val="0"/>
          <w:marTop w:val="0"/>
          <w:marBottom w:val="0"/>
          <w:divBdr>
            <w:top w:val="none" w:sz="0" w:space="0" w:color="auto"/>
            <w:left w:val="none" w:sz="0" w:space="0" w:color="auto"/>
            <w:bottom w:val="none" w:sz="0" w:space="0" w:color="auto"/>
            <w:right w:val="none" w:sz="0" w:space="0" w:color="auto"/>
          </w:divBdr>
        </w:div>
        <w:div w:id="255214183">
          <w:marLeft w:val="0"/>
          <w:marRight w:val="0"/>
          <w:marTop w:val="0"/>
          <w:marBottom w:val="0"/>
          <w:divBdr>
            <w:top w:val="none" w:sz="0" w:space="0" w:color="auto"/>
            <w:left w:val="none" w:sz="0" w:space="0" w:color="auto"/>
            <w:bottom w:val="none" w:sz="0" w:space="0" w:color="auto"/>
            <w:right w:val="none" w:sz="0" w:space="0" w:color="auto"/>
          </w:divBdr>
        </w:div>
        <w:div w:id="1913156170">
          <w:marLeft w:val="0"/>
          <w:marRight w:val="0"/>
          <w:marTop w:val="0"/>
          <w:marBottom w:val="0"/>
          <w:divBdr>
            <w:top w:val="none" w:sz="0" w:space="0" w:color="auto"/>
            <w:left w:val="none" w:sz="0" w:space="0" w:color="auto"/>
            <w:bottom w:val="none" w:sz="0" w:space="0" w:color="auto"/>
            <w:right w:val="none" w:sz="0" w:space="0" w:color="auto"/>
          </w:divBdr>
        </w:div>
        <w:div w:id="990718425">
          <w:marLeft w:val="0"/>
          <w:marRight w:val="0"/>
          <w:marTop w:val="0"/>
          <w:marBottom w:val="0"/>
          <w:divBdr>
            <w:top w:val="none" w:sz="0" w:space="0" w:color="auto"/>
            <w:left w:val="none" w:sz="0" w:space="0" w:color="auto"/>
            <w:bottom w:val="none" w:sz="0" w:space="0" w:color="auto"/>
            <w:right w:val="none" w:sz="0" w:space="0" w:color="auto"/>
          </w:divBdr>
        </w:div>
        <w:div w:id="118303785">
          <w:marLeft w:val="0"/>
          <w:marRight w:val="0"/>
          <w:marTop w:val="0"/>
          <w:marBottom w:val="0"/>
          <w:divBdr>
            <w:top w:val="none" w:sz="0" w:space="0" w:color="auto"/>
            <w:left w:val="none" w:sz="0" w:space="0" w:color="auto"/>
            <w:bottom w:val="none" w:sz="0" w:space="0" w:color="auto"/>
            <w:right w:val="none" w:sz="0" w:space="0" w:color="auto"/>
          </w:divBdr>
        </w:div>
        <w:div w:id="805050713">
          <w:marLeft w:val="0"/>
          <w:marRight w:val="0"/>
          <w:marTop w:val="0"/>
          <w:marBottom w:val="0"/>
          <w:divBdr>
            <w:top w:val="none" w:sz="0" w:space="0" w:color="auto"/>
            <w:left w:val="none" w:sz="0" w:space="0" w:color="auto"/>
            <w:bottom w:val="none" w:sz="0" w:space="0" w:color="auto"/>
            <w:right w:val="none" w:sz="0" w:space="0" w:color="auto"/>
          </w:divBdr>
        </w:div>
        <w:div w:id="1898740986">
          <w:marLeft w:val="0"/>
          <w:marRight w:val="0"/>
          <w:marTop w:val="0"/>
          <w:marBottom w:val="0"/>
          <w:divBdr>
            <w:top w:val="none" w:sz="0" w:space="0" w:color="auto"/>
            <w:left w:val="none" w:sz="0" w:space="0" w:color="auto"/>
            <w:bottom w:val="none" w:sz="0" w:space="0" w:color="auto"/>
            <w:right w:val="none" w:sz="0" w:space="0" w:color="auto"/>
          </w:divBdr>
        </w:div>
        <w:div w:id="758914737">
          <w:marLeft w:val="0"/>
          <w:marRight w:val="0"/>
          <w:marTop w:val="0"/>
          <w:marBottom w:val="0"/>
          <w:divBdr>
            <w:top w:val="none" w:sz="0" w:space="0" w:color="auto"/>
            <w:left w:val="none" w:sz="0" w:space="0" w:color="auto"/>
            <w:bottom w:val="none" w:sz="0" w:space="0" w:color="auto"/>
            <w:right w:val="none" w:sz="0" w:space="0" w:color="auto"/>
          </w:divBdr>
        </w:div>
        <w:div w:id="1792044504">
          <w:marLeft w:val="0"/>
          <w:marRight w:val="0"/>
          <w:marTop w:val="0"/>
          <w:marBottom w:val="0"/>
          <w:divBdr>
            <w:top w:val="none" w:sz="0" w:space="0" w:color="auto"/>
            <w:left w:val="none" w:sz="0" w:space="0" w:color="auto"/>
            <w:bottom w:val="none" w:sz="0" w:space="0" w:color="auto"/>
            <w:right w:val="none" w:sz="0" w:space="0" w:color="auto"/>
          </w:divBdr>
        </w:div>
        <w:div w:id="429475632">
          <w:marLeft w:val="0"/>
          <w:marRight w:val="0"/>
          <w:marTop w:val="0"/>
          <w:marBottom w:val="0"/>
          <w:divBdr>
            <w:top w:val="none" w:sz="0" w:space="0" w:color="auto"/>
            <w:left w:val="none" w:sz="0" w:space="0" w:color="auto"/>
            <w:bottom w:val="none" w:sz="0" w:space="0" w:color="auto"/>
            <w:right w:val="none" w:sz="0" w:space="0" w:color="auto"/>
          </w:divBdr>
        </w:div>
        <w:div w:id="387653202">
          <w:marLeft w:val="0"/>
          <w:marRight w:val="0"/>
          <w:marTop w:val="0"/>
          <w:marBottom w:val="0"/>
          <w:divBdr>
            <w:top w:val="none" w:sz="0" w:space="0" w:color="auto"/>
            <w:left w:val="none" w:sz="0" w:space="0" w:color="auto"/>
            <w:bottom w:val="none" w:sz="0" w:space="0" w:color="auto"/>
            <w:right w:val="none" w:sz="0" w:space="0" w:color="auto"/>
          </w:divBdr>
        </w:div>
        <w:div w:id="840435942">
          <w:marLeft w:val="0"/>
          <w:marRight w:val="0"/>
          <w:marTop w:val="0"/>
          <w:marBottom w:val="0"/>
          <w:divBdr>
            <w:top w:val="none" w:sz="0" w:space="0" w:color="auto"/>
            <w:left w:val="none" w:sz="0" w:space="0" w:color="auto"/>
            <w:bottom w:val="none" w:sz="0" w:space="0" w:color="auto"/>
            <w:right w:val="none" w:sz="0" w:space="0" w:color="auto"/>
          </w:divBdr>
        </w:div>
        <w:div w:id="1720862091">
          <w:marLeft w:val="0"/>
          <w:marRight w:val="0"/>
          <w:marTop w:val="0"/>
          <w:marBottom w:val="0"/>
          <w:divBdr>
            <w:top w:val="none" w:sz="0" w:space="0" w:color="auto"/>
            <w:left w:val="none" w:sz="0" w:space="0" w:color="auto"/>
            <w:bottom w:val="none" w:sz="0" w:space="0" w:color="auto"/>
            <w:right w:val="none" w:sz="0" w:space="0" w:color="auto"/>
          </w:divBdr>
        </w:div>
        <w:div w:id="2119909389">
          <w:marLeft w:val="0"/>
          <w:marRight w:val="0"/>
          <w:marTop w:val="0"/>
          <w:marBottom w:val="0"/>
          <w:divBdr>
            <w:top w:val="none" w:sz="0" w:space="0" w:color="auto"/>
            <w:left w:val="none" w:sz="0" w:space="0" w:color="auto"/>
            <w:bottom w:val="none" w:sz="0" w:space="0" w:color="auto"/>
            <w:right w:val="none" w:sz="0" w:space="0" w:color="auto"/>
          </w:divBdr>
        </w:div>
        <w:div w:id="1513565634">
          <w:marLeft w:val="0"/>
          <w:marRight w:val="0"/>
          <w:marTop w:val="0"/>
          <w:marBottom w:val="0"/>
          <w:divBdr>
            <w:top w:val="none" w:sz="0" w:space="0" w:color="auto"/>
            <w:left w:val="none" w:sz="0" w:space="0" w:color="auto"/>
            <w:bottom w:val="none" w:sz="0" w:space="0" w:color="auto"/>
            <w:right w:val="none" w:sz="0" w:space="0" w:color="auto"/>
          </w:divBdr>
        </w:div>
        <w:div w:id="1938638372">
          <w:marLeft w:val="0"/>
          <w:marRight w:val="0"/>
          <w:marTop w:val="0"/>
          <w:marBottom w:val="0"/>
          <w:divBdr>
            <w:top w:val="none" w:sz="0" w:space="0" w:color="auto"/>
            <w:left w:val="none" w:sz="0" w:space="0" w:color="auto"/>
            <w:bottom w:val="none" w:sz="0" w:space="0" w:color="auto"/>
            <w:right w:val="none" w:sz="0" w:space="0" w:color="auto"/>
          </w:divBdr>
        </w:div>
        <w:div w:id="1840998094">
          <w:marLeft w:val="0"/>
          <w:marRight w:val="0"/>
          <w:marTop w:val="0"/>
          <w:marBottom w:val="0"/>
          <w:divBdr>
            <w:top w:val="none" w:sz="0" w:space="0" w:color="auto"/>
            <w:left w:val="none" w:sz="0" w:space="0" w:color="auto"/>
            <w:bottom w:val="none" w:sz="0" w:space="0" w:color="auto"/>
            <w:right w:val="none" w:sz="0" w:space="0" w:color="auto"/>
          </w:divBdr>
        </w:div>
        <w:div w:id="549195683">
          <w:marLeft w:val="0"/>
          <w:marRight w:val="0"/>
          <w:marTop w:val="0"/>
          <w:marBottom w:val="0"/>
          <w:divBdr>
            <w:top w:val="none" w:sz="0" w:space="0" w:color="auto"/>
            <w:left w:val="none" w:sz="0" w:space="0" w:color="auto"/>
            <w:bottom w:val="none" w:sz="0" w:space="0" w:color="auto"/>
            <w:right w:val="none" w:sz="0" w:space="0" w:color="auto"/>
          </w:divBdr>
        </w:div>
        <w:div w:id="1581522171">
          <w:marLeft w:val="0"/>
          <w:marRight w:val="0"/>
          <w:marTop w:val="0"/>
          <w:marBottom w:val="0"/>
          <w:divBdr>
            <w:top w:val="none" w:sz="0" w:space="0" w:color="auto"/>
            <w:left w:val="none" w:sz="0" w:space="0" w:color="auto"/>
            <w:bottom w:val="none" w:sz="0" w:space="0" w:color="auto"/>
            <w:right w:val="none" w:sz="0" w:space="0" w:color="auto"/>
          </w:divBdr>
        </w:div>
        <w:div w:id="1493254584">
          <w:marLeft w:val="0"/>
          <w:marRight w:val="0"/>
          <w:marTop w:val="0"/>
          <w:marBottom w:val="0"/>
          <w:divBdr>
            <w:top w:val="none" w:sz="0" w:space="0" w:color="auto"/>
            <w:left w:val="none" w:sz="0" w:space="0" w:color="auto"/>
            <w:bottom w:val="none" w:sz="0" w:space="0" w:color="auto"/>
            <w:right w:val="none" w:sz="0" w:space="0" w:color="auto"/>
          </w:divBdr>
        </w:div>
        <w:div w:id="1192840303">
          <w:marLeft w:val="0"/>
          <w:marRight w:val="0"/>
          <w:marTop w:val="0"/>
          <w:marBottom w:val="0"/>
          <w:divBdr>
            <w:top w:val="none" w:sz="0" w:space="0" w:color="auto"/>
            <w:left w:val="none" w:sz="0" w:space="0" w:color="auto"/>
            <w:bottom w:val="none" w:sz="0" w:space="0" w:color="auto"/>
            <w:right w:val="none" w:sz="0" w:space="0" w:color="auto"/>
          </w:divBdr>
        </w:div>
        <w:div w:id="1668094308">
          <w:marLeft w:val="0"/>
          <w:marRight w:val="0"/>
          <w:marTop w:val="0"/>
          <w:marBottom w:val="0"/>
          <w:divBdr>
            <w:top w:val="none" w:sz="0" w:space="0" w:color="auto"/>
            <w:left w:val="none" w:sz="0" w:space="0" w:color="auto"/>
            <w:bottom w:val="none" w:sz="0" w:space="0" w:color="auto"/>
            <w:right w:val="none" w:sz="0" w:space="0" w:color="auto"/>
          </w:divBdr>
        </w:div>
        <w:div w:id="673074264">
          <w:marLeft w:val="0"/>
          <w:marRight w:val="0"/>
          <w:marTop w:val="0"/>
          <w:marBottom w:val="0"/>
          <w:divBdr>
            <w:top w:val="none" w:sz="0" w:space="0" w:color="auto"/>
            <w:left w:val="none" w:sz="0" w:space="0" w:color="auto"/>
            <w:bottom w:val="none" w:sz="0" w:space="0" w:color="auto"/>
            <w:right w:val="none" w:sz="0" w:space="0" w:color="auto"/>
          </w:divBdr>
        </w:div>
        <w:div w:id="173889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uduser.gov/portal/datasets/cp.html"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preservationdatabase.org/" TargetMode="External" Id="rId7" /><Relationship Type="http://schemas.openxmlformats.org/officeDocument/2006/relationships/hyperlink" Target="https://wherewelive.cityofnewyork.us/" TargetMode="Externa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regionalhousingsolutions.org/" TargetMode="External" Id="rId6" /><Relationship Type="http://schemas.openxmlformats.org/officeDocument/2006/relationships/hyperlink" Target="https://htaindex.cnt.org/" TargetMode="External" Id="rId11" /><Relationship Type="http://schemas.openxmlformats.org/officeDocument/2006/relationships/hyperlink" Target="https://www.chicago.gov/content/dam/city/depts/dcd/Housing%20Programs/20733_37_5_Year_Plan_Report_final_WEB_C.pdf" TargetMode="External" Id="rId5" /><Relationship Type="http://schemas.openxmlformats.org/officeDocument/2006/relationships/hyperlink" Target="https://assets.website-files.com/5c40c8bb42d68e9dae7f3465/5ccb413c5966438366445814_Housing%20Unaffordability_Final_Report_11.26.18-compressed.pdf" TargetMode="External" Id="rId10" /><Relationship Type="http://schemas.openxmlformats.org/officeDocument/2006/relationships/hyperlink" Target="https://fiveyearplandata.housingstudies.org/" TargetMode="External" Id="rId4" /><Relationship Type="http://schemas.openxmlformats.org/officeDocument/2006/relationships/hyperlink" Target="https://www.localhousingsolutions.org/"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Kassie</dc:creator>
  <keywords/>
  <dc:description/>
  <lastModifiedBy>Kassie Scott</lastModifiedBy>
  <revision>9</revision>
  <dcterms:created xsi:type="dcterms:W3CDTF">2019-06-17T14:24:00.0000000Z</dcterms:created>
  <dcterms:modified xsi:type="dcterms:W3CDTF">2019-06-21T22:02:33.9993408Z</dcterms:modified>
</coreProperties>
</file>