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5B58" w:rsidRDefault="00AD1403">
      <w:pPr>
        <w:spacing w:before="240" w:after="240"/>
        <w:rPr>
          <w:b/>
          <w:u w:val="single"/>
        </w:rPr>
      </w:pPr>
      <w:r>
        <w:rPr>
          <w:b/>
          <w:u w:val="single"/>
        </w:rPr>
        <w:t>Wednesday, October 26th (3:45 PM ET)</w:t>
      </w:r>
    </w:p>
    <w:p w14:paraId="00000002" w14:textId="77777777" w:rsidR="00175B58" w:rsidRDefault="00AD1403" w:rsidP="00AD1403">
      <w:pPr>
        <w:spacing w:before="240" w:after="240" w:line="240" w:lineRule="auto"/>
      </w:pPr>
      <w:r>
        <w:t>2022 NNIP DC Meeting, October 27th</w:t>
      </w:r>
    </w:p>
    <w:p w14:paraId="00000003" w14:textId="77777777" w:rsidR="00175B58" w:rsidRDefault="00AD1403" w:rsidP="00AD1403">
      <w:pPr>
        <w:spacing w:before="240" w:after="240" w:line="240" w:lineRule="auto"/>
      </w:pPr>
      <w:r>
        <w:t xml:space="preserve">Session Title: </w:t>
      </w:r>
      <w:bookmarkStart w:id="0" w:name="_GoBack"/>
      <w:r>
        <w:t>Power Dynamics and Data</w:t>
      </w:r>
      <w:bookmarkEnd w:id="0"/>
    </w:p>
    <w:p w14:paraId="00000004" w14:textId="77777777" w:rsidR="00175B58" w:rsidRDefault="00AD1403" w:rsidP="00AD1403">
      <w:pPr>
        <w:spacing w:before="240" w:after="240" w:line="240" w:lineRule="auto"/>
      </w:pPr>
      <w:r>
        <w:t>Room:  Columbia Heights B</w:t>
      </w:r>
    </w:p>
    <w:p w14:paraId="00000005" w14:textId="77777777" w:rsidR="00175B58" w:rsidRDefault="00AD1403" w:rsidP="00AD1403">
      <w:pPr>
        <w:spacing w:before="240" w:after="240" w:line="240" w:lineRule="auto"/>
      </w:pPr>
      <w:r>
        <w:t xml:space="preserve">Led by: Bob </w:t>
      </w:r>
      <w:proofErr w:type="spellStart"/>
      <w:r>
        <w:t>Gradeck</w:t>
      </w:r>
      <w:proofErr w:type="spellEnd"/>
      <w:r>
        <w:t>, Western Pennsylvania Data Center at Pitt</w:t>
      </w:r>
    </w:p>
    <w:p w14:paraId="00000006" w14:textId="77777777" w:rsidR="00175B58" w:rsidRDefault="00AD1403" w:rsidP="00AD1403">
      <w:pPr>
        <w:spacing w:before="240" w:after="240" w:line="240" w:lineRule="auto"/>
      </w:pPr>
      <w:r>
        <w:t xml:space="preserve">Notes </w:t>
      </w:r>
      <w:proofErr w:type="gramStart"/>
      <w:r>
        <w:t>by:</w:t>
      </w:r>
      <w:proofErr w:type="gramEnd"/>
      <w:r>
        <w:t xml:space="preserve"> Gabe Samuels</w:t>
      </w:r>
    </w:p>
    <w:p w14:paraId="00000007" w14:textId="77777777" w:rsidR="00175B58" w:rsidRDefault="00AD1403">
      <w:pPr>
        <w:spacing w:before="240" w:after="240"/>
      </w:pPr>
      <w:r>
        <w:t xml:space="preserve">Present: Kelly Davila (Data Haven); Pablo Castro (Microsoft); Katrina </w:t>
      </w:r>
      <w:proofErr w:type="spellStart"/>
      <w:r>
        <w:t>Audry</w:t>
      </w:r>
      <w:proofErr w:type="spellEnd"/>
      <w:r>
        <w:t xml:space="preserve"> (The DoD Center NOVA); Lori Henson (The Children’s Trust); </w:t>
      </w:r>
      <w:proofErr w:type="spellStart"/>
      <w:r>
        <w:t>Melyssa</w:t>
      </w:r>
      <w:proofErr w:type="spellEnd"/>
      <w:r>
        <w:t xml:space="preserve"> Tsai O’Brien (Johnson Center</w:t>
      </w:r>
      <w:r>
        <w:t xml:space="preserve"> Community Data &amp; Research Lab); Jake Cowan (Consultant); Bob </w:t>
      </w:r>
      <w:proofErr w:type="spellStart"/>
      <w:r>
        <w:t>Gradeck</w:t>
      </w:r>
      <w:proofErr w:type="spellEnd"/>
      <w:r>
        <w:t xml:space="preserve"> (Western PA Regional Data Center); Logan </w:t>
      </w:r>
      <w:proofErr w:type="spellStart"/>
      <w:r>
        <w:t>Shertz</w:t>
      </w:r>
      <w:proofErr w:type="spellEnd"/>
      <w:r>
        <w:t xml:space="preserve"> (BNIA); Amy Carroll-Scott (Drexel UITC); Jeremy Pyne (CI: Now); Seema </w:t>
      </w:r>
      <w:proofErr w:type="spellStart"/>
      <w:r>
        <w:t>Iyer</w:t>
      </w:r>
      <w:proofErr w:type="spellEnd"/>
      <w:r>
        <w:t xml:space="preserve"> (BNIA); Jenna Loo(</w:t>
      </w:r>
      <w:proofErr w:type="spellStart"/>
      <w:r>
        <w:t>sp</w:t>
      </w:r>
      <w:proofErr w:type="spellEnd"/>
      <w:r>
        <w:t>?) (TDC New Orleans)</w:t>
      </w:r>
    </w:p>
    <w:p w14:paraId="00000008" w14:textId="77777777" w:rsidR="00175B58" w:rsidRDefault="00AD1403">
      <w:pPr>
        <w:spacing w:before="240" w:after="240"/>
        <w:rPr>
          <w:b/>
          <w:u w:val="single"/>
        </w:rPr>
      </w:pPr>
      <w:r>
        <w:rPr>
          <w:b/>
          <w:u w:val="single"/>
        </w:rPr>
        <w:t>Question 1: What attra</w:t>
      </w:r>
      <w:r>
        <w:rPr>
          <w:b/>
          <w:u w:val="single"/>
        </w:rPr>
        <w:t>cted everyone to this session, and how do you think about power?</w:t>
      </w:r>
    </w:p>
    <w:p w14:paraId="00000009" w14:textId="77777777" w:rsidR="00175B58" w:rsidRDefault="00AD1403">
      <w:pPr>
        <w:spacing w:before="240" w:after="240"/>
        <w:rPr>
          <w:b/>
        </w:rPr>
      </w:pPr>
      <w:r>
        <w:rPr>
          <w:b/>
        </w:rPr>
        <w:t>Jake:</w:t>
      </w:r>
    </w:p>
    <w:p w14:paraId="0000000A" w14:textId="77777777" w:rsidR="00175B58" w:rsidRDefault="00AD1403">
      <w:pPr>
        <w:numPr>
          <w:ilvl w:val="0"/>
          <w:numId w:val="4"/>
        </w:numPr>
        <w:spacing w:before="240"/>
      </w:pPr>
      <w:r>
        <w:t>Interested in this session from experience managing grant programs</w:t>
      </w:r>
    </w:p>
    <w:p w14:paraId="0000000B" w14:textId="77777777" w:rsidR="00175B58" w:rsidRDefault="00AD1403">
      <w:pPr>
        <w:numPr>
          <w:ilvl w:val="1"/>
          <w:numId w:val="4"/>
        </w:numPr>
        <w:spacing w:after="240"/>
      </w:pPr>
      <w:r>
        <w:t>Power is about who receives the grant</w:t>
      </w:r>
    </w:p>
    <w:p w14:paraId="0000000C" w14:textId="77777777" w:rsidR="00175B58" w:rsidRDefault="00AD1403">
      <w:pPr>
        <w:spacing w:before="240" w:after="240"/>
        <w:rPr>
          <w:b/>
        </w:rPr>
      </w:pPr>
      <w:proofErr w:type="spellStart"/>
      <w:r>
        <w:rPr>
          <w:b/>
        </w:rPr>
        <w:t>Melyssa</w:t>
      </w:r>
      <w:proofErr w:type="spellEnd"/>
      <w:r>
        <w:rPr>
          <w:b/>
        </w:rPr>
        <w:t>:</w:t>
      </w:r>
    </w:p>
    <w:p w14:paraId="0000000D" w14:textId="77777777" w:rsidR="00175B58" w:rsidRDefault="00AD1403">
      <w:pPr>
        <w:numPr>
          <w:ilvl w:val="0"/>
          <w:numId w:val="37"/>
        </w:numPr>
        <w:spacing w:before="240"/>
      </w:pPr>
      <w:r>
        <w:t>Power as a reframing for equity</w:t>
      </w:r>
    </w:p>
    <w:p w14:paraId="0000000E" w14:textId="77777777" w:rsidR="00175B58" w:rsidRDefault="00AD1403">
      <w:pPr>
        <w:numPr>
          <w:ilvl w:val="0"/>
          <w:numId w:val="37"/>
        </w:numPr>
      </w:pPr>
      <w:r>
        <w:t xml:space="preserve">Thinking about how power dynamics play </w:t>
      </w:r>
      <w:r>
        <w:t>a role</w:t>
      </w:r>
    </w:p>
    <w:p w14:paraId="0000000F" w14:textId="77777777" w:rsidR="00175B58" w:rsidRDefault="00AD1403">
      <w:pPr>
        <w:numPr>
          <w:ilvl w:val="0"/>
          <w:numId w:val="37"/>
        </w:numPr>
        <w:spacing w:after="240"/>
      </w:pPr>
      <w:r>
        <w:t>Interested to hear about how other grantees have advanced power in their work</w:t>
      </w:r>
    </w:p>
    <w:p w14:paraId="00000010" w14:textId="77777777" w:rsidR="00175B58" w:rsidRDefault="00AD1403">
      <w:pPr>
        <w:spacing w:before="240" w:after="240"/>
        <w:rPr>
          <w:b/>
        </w:rPr>
      </w:pPr>
      <w:r>
        <w:rPr>
          <w:b/>
        </w:rPr>
        <w:t>Lori:</w:t>
      </w:r>
    </w:p>
    <w:p w14:paraId="00000011" w14:textId="77777777" w:rsidR="00175B58" w:rsidRDefault="00AD1403">
      <w:pPr>
        <w:numPr>
          <w:ilvl w:val="0"/>
          <w:numId w:val="28"/>
        </w:numPr>
        <w:spacing w:before="240"/>
      </w:pPr>
      <w:r>
        <w:t>Major mission at the Children’s Trust - taking investments from property tax dollars and using them for community needs; being aware of needs and funding them</w:t>
      </w:r>
    </w:p>
    <w:p w14:paraId="00000012" w14:textId="77777777" w:rsidR="00175B58" w:rsidRDefault="00AD1403">
      <w:pPr>
        <w:numPr>
          <w:ilvl w:val="0"/>
          <w:numId w:val="28"/>
        </w:numPr>
      </w:pPr>
      <w:r>
        <w:t>Layers</w:t>
      </w:r>
      <w:r>
        <w:t xml:space="preserve"> of power: community organizations, then the people they serve</w:t>
      </w:r>
    </w:p>
    <w:p w14:paraId="00000013" w14:textId="77777777" w:rsidR="00175B58" w:rsidRDefault="00AD1403">
      <w:pPr>
        <w:numPr>
          <w:ilvl w:val="0"/>
          <w:numId w:val="28"/>
        </w:numPr>
        <w:spacing w:after="240"/>
      </w:pPr>
      <w:r>
        <w:t>Hard question - how do we get our work back to the community members? How to best reach the beneficiaries of the funding?</w:t>
      </w:r>
    </w:p>
    <w:p w14:paraId="00000014" w14:textId="77777777" w:rsidR="00175B58" w:rsidRDefault="00AD1403">
      <w:pPr>
        <w:spacing w:before="240" w:after="240"/>
        <w:rPr>
          <w:b/>
        </w:rPr>
      </w:pPr>
      <w:r>
        <w:rPr>
          <w:b/>
        </w:rPr>
        <w:t>Jeremy:</w:t>
      </w:r>
    </w:p>
    <w:p w14:paraId="00000015" w14:textId="77777777" w:rsidR="00175B58" w:rsidRDefault="00AD1403">
      <w:pPr>
        <w:numPr>
          <w:ilvl w:val="0"/>
          <w:numId w:val="10"/>
        </w:numPr>
        <w:spacing w:before="240"/>
      </w:pPr>
      <w:r>
        <w:t>Main goal is to get data out into the community (mainly through</w:t>
      </w:r>
      <w:r>
        <w:t xml:space="preserve"> reports) so people have access</w:t>
      </w:r>
    </w:p>
    <w:p w14:paraId="00000016" w14:textId="77777777" w:rsidR="00175B58" w:rsidRDefault="00AD1403">
      <w:pPr>
        <w:numPr>
          <w:ilvl w:val="0"/>
          <w:numId w:val="10"/>
        </w:numPr>
      </w:pPr>
      <w:r>
        <w:t>Strategy: making sure that they’re incorporating data users from all over the community, having them be a part of the data design</w:t>
      </w:r>
    </w:p>
    <w:p w14:paraId="00000017" w14:textId="77777777" w:rsidR="00175B58" w:rsidRDefault="00AD1403">
      <w:pPr>
        <w:numPr>
          <w:ilvl w:val="1"/>
          <w:numId w:val="10"/>
        </w:numPr>
      </w:pPr>
      <w:r>
        <w:t>Started by making connections with beginner data users</w:t>
      </w:r>
    </w:p>
    <w:p w14:paraId="00000018" w14:textId="77777777" w:rsidR="00175B58" w:rsidRDefault="00AD1403">
      <w:pPr>
        <w:numPr>
          <w:ilvl w:val="1"/>
          <w:numId w:val="10"/>
        </w:numPr>
      </w:pPr>
      <w:r>
        <w:t>After developing work, bringing them back, and asking if they’ve hit th</w:t>
      </w:r>
      <w:r>
        <w:t>e mark</w:t>
      </w:r>
    </w:p>
    <w:p w14:paraId="00000019" w14:textId="77777777" w:rsidR="00175B58" w:rsidRDefault="00AD1403">
      <w:pPr>
        <w:numPr>
          <w:ilvl w:val="1"/>
          <w:numId w:val="10"/>
        </w:numPr>
      </w:pPr>
      <w:r>
        <w:lastRenderedPageBreak/>
        <w:t>Getting the community involved in the process helped them make sure that they were meeting their needs. Very intentional</w:t>
      </w:r>
    </w:p>
    <w:p w14:paraId="0000001A" w14:textId="77777777" w:rsidR="00175B58" w:rsidRDefault="00AD1403">
      <w:pPr>
        <w:numPr>
          <w:ilvl w:val="0"/>
          <w:numId w:val="10"/>
        </w:numPr>
      </w:pPr>
      <w:r>
        <w:t>Moving forward, need to make sure they’re maintaining connections through data trainings, tool trainings.</w:t>
      </w:r>
    </w:p>
    <w:p w14:paraId="0000001B" w14:textId="77777777" w:rsidR="00175B58" w:rsidRDefault="00AD1403">
      <w:pPr>
        <w:numPr>
          <w:ilvl w:val="0"/>
          <w:numId w:val="10"/>
        </w:numPr>
        <w:spacing w:after="240"/>
      </w:pPr>
      <w:r>
        <w:t>Working on a data tool</w:t>
      </w:r>
      <w:r>
        <w:t xml:space="preserve"> that’s entirely in Spanish</w:t>
      </w:r>
    </w:p>
    <w:p w14:paraId="0000001C" w14:textId="77777777" w:rsidR="00175B58" w:rsidRDefault="00AD1403">
      <w:pPr>
        <w:spacing w:before="240" w:after="240"/>
        <w:rPr>
          <w:b/>
        </w:rPr>
      </w:pPr>
      <w:r>
        <w:rPr>
          <w:b/>
        </w:rPr>
        <w:t>Kelly:</w:t>
      </w:r>
    </w:p>
    <w:p w14:paraId="0000001D" w14:textId="77777777" w:rsidR="00175B58" w:rsidRDefault="00AD1403">
      <w:pPr>
        <w:numPr>
          <w:ilvl w:val="0"/>
          <w:numId w:val="21"/>
        </w:numPr>
        <w:spacing w:before="240"/>
      </w:pPr>
      <w:r>
        <w:t>Community members facilitate focus groups</w:t>
      </w:r>
    </w:p>
    <w:p w14:paraId="0000001E" w14:textId="77777777" w:rsidR="00175B58" w:rsidRDefault="00AD1403">
      <w:pPr>
        <w:numPr>
          <w:ilvl w:val="0"/>
          <w:numId w:val="21"/>
        </w:numPr>
        <w:spacing w:after="240"/>
      </w:pPr>
      <w:r>
        <w:t>Looking to hear more about how other groups are getting community involvement throughout the process</w:t>
      </w:r>
    </w:p>
    <w:p w14:paraId="0000001F" w14:textId="77777777" w:rsidR="00175B58" w:rsidRDefault="00AD1403">
      <w:pPr>
        <w:spacing w:before="240" w:after="240"/>
        <w:rPr>
          <w:b/>
        </w:rPr>
      </w:pPr>
      <w:r>
        <w:rPr>
          <w:b/>
        </w:rPr>
        <w:t>Katrina:</w:t>
      </w:r>
    </w:p>
    <w:p w14:paraId="00000020" w14:textId="77777777" w:rsidR="00175B58" w:rsidRDefault="00AD1403">
      <w:pPr>
        <w:numPr>
          <w:ilvl w:val="0"/>
          <w:numId w:val="20"/>
        </w:numPr>
        <w:spacing w:before="240" w:after="240"/>
      </w:pPr>
      <w:r>
        <w:t>Wants to hear more about how other people combat issues with communit</w:t>
      </w:r>
      <w:r>
        <w:t>y involvement</w:t>
      </w:r>
    </w:p>
    <w:p w14:paraId="00000021" w14:textId="77777777" w:rsidR="00175B58" w:rsidRDefault="00AD1403">
      <w:pPr>
        <w:spacing w:before="240" w:after="240"/>
        <w:rPr>
          <w:b/>
        </w:rPr>
      </w:pPr>
      <w:r>
        <w:rPr>
          <w:b/>
        </w:rPr>
        <w:t>Pablo:</w:t>
      </w:r>
    </w:p>
    <w:p w14:paraId="00000022" w14:textId="77777777" w:rsidR="00175B58" w:rsidRDefault="00AD1403">
      <w:pPr>
        <w:numPr>
          <w:ilvl w:val="0"/>
          <w:numId w:val="16"/>
        </w:numPr>
        <w:spacing w:before="240" w:after="240"/>
      </w:pPr>
      <w:r>
        <w:t xml:space="preserve">Catalyst grant </w:t>
      </w:r>
      <w:proofErr w:type="gramStart"/>
      <w:r>
        <w:t>program:</w:t>
      </w:r>
      <w:proofErr w:type="gramEnd"/>
      <w:r>
        <w:t xml:space="preserve"> provides funding to community-based organizations to advance racial equity</w:t>
      </w:r>
    </w:p>
    <w:p w14:paraId="00000023" w14:textId="77777777" w:rsidR="00175B58" w:rsidRDefault="00AD1403">
      <w:pPr>
        <w:spacing w:before="240" w:after="240"/>
        <w:rPr>
          <w:b/>
        </w:rPr>
      </w:pPr>
      <w:r>
        <w:rPr>
          <w:b/>
        </w:rPr>
        <w:t>Logan:</w:t>
      </w:r>
    </w:p>
    <w:p w14:paraId="00000024" w14:textId="77777777" w:rsidR="00175B58" w:rsidRDefault="00AD1403">
      <w:pPr>
        <w:numPr>
          <w:ilvl w:val="0"/>
          <w:numId w:val="26"/>
        </w:numPr>
        <w:spacing w:before="240"/>
      </w:pPr>
      <w:r>
        <w:t>Getting community to give feedback</w:t>
      </w:r>
    </w:p>
    <w:p w14:paraId="00000025" w14:textId="77777777" w:rsidR="00175B58" w:rsidRDefault="00AD1403">
      <w:pPr>
        <w:numPr>
          <w:ilvl w:val="1"/>
          <w:numId w:val="26"/>
        </w:numPr>
        <w:spacing w:after="240"/>
      </w:pPr>
      <w:r>
        <w:t>Looking for help with that</w:t>
      </w:r>
    </w:p>
    <w:p w14:paraId="00000026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27" w14:textId="77777777" w:rsidR="00175B58" w:rsidRDefault="00AD1403">
      <w:pPr>
        <w:numPr>
          <w:ilvl w:val="0"/>
          <w:numId w:val="15"/>
        </w:numPr>
        <w:spacing w:before="240"/>
      </w:pPr>
      <w:r>
        <w:t xml:space="preserve">Important to think about what the community will allow you to </w:t>
      </w:r>
      <w:r>
        <w:t>spend money on?</w:t>
      </w:r>
    </w:p>
    <w:p w14:paraId="00000028" w14:textId="77777777" w:rsidR="00175B58" w:rsidRDefault="00AD1403">
      <w:pPr>
        <w:numPr>
          <w:ilvl w:val="0"/>
          <w:numId w:val="15"/>
        </w:numPr>
      </w:pPr>
      <w:r>
        <w:t>Promise Neighborhoods helped invest more in the community workforce</w:t>
      </w:r>
    </w:p>
    <w:p w14:paraId="00000029" w14:textId="77777777" w:rsidR="00175B58" w:rsidRDefault="00AD1403">
      <w:pPr>
        <w:numPr>
          <w:ilvl w:val="1"/>
          <w:numId w:val="15"/>
        </w:numPr>
      </w:pPr>
      <w:r>
        <w:t>The hard part: how to get funding to build community research infrastructure? People either think that it already exists, or that everyone is using community research.</w:t>
      </w:r>
    </w:p>
    <w:p w14:paraId="0000002A" w14:textId="77777777" w:rsidR="00175B58" w:rsidRDefault="00AD1403">
      <w:pPr>
        <w:numPr>
          <w:ilvl w:val="2"/>
          <w:numId w:val="15"/>
        </w:numPr>
      </w:pPr>
      <w:r>
        <w:t>Created a community research review board - reviewing studies that are proposed to happe</w:t>
      </w:r>
      <w:r>
        <w:t>n in their community</w:t>
      </w:r>
    </w:p>
    <w:p w14:paraId="0000002B" w14:textId="77777777" w:rsidR="00175B58" w:rsidRDefault="00AD1403">
      <w:pPr>
        <w:numPr>
          <w:ilvl w:val="2"/>
          <w:numId w:val="15"/>
        </w:numPr>
      </w:pPr>
      <w:r>
        <w:t>Communities want to be a part of data usage</w:t>
      </w:r>
    </w:p>
    <w:p w14:paraId="0000002C" w14:textId="77777777" w:rsidR="00175B58" w:rsidRDefault="00AD1403">
      <w:pPr>
        <w:numPr>
          <w:ilvl w:val="0"/>
          <w:numId w:val="15"/>
        </w:numPr>
        <w:spacing w:after="240"/>
      </w:pPr>
      <w:r>
        <w:t xml:space="preserve"> Power = building infrastructure before, during, or after projects.</w:t>
      </w:r>
    </w:p>
    <w:p w14:paraId="0000002D" w14:textId="77777777" w:rsidR="00175B58" w:rsidRDefault="00AD1403">
      <w:pPr>
        <w:spacing w:before="240" w:after="240"/>
        <w:rPr>
          <w:b/>
        </w:rPr>
      </w:pPr>
      <w:r>
        <w:rPr>
          <w:b/>
        </w:rPr>
        <w:t>Jenna:</w:t>
      </w:r>
    </w:p>
    <w:p w14:paraId="0000002E" w14:textId="77777777" w:rsidR="00175B58" w:rsidRDefault="00AD1403">
      <w:pPr>
        <w:numPr>
          <w:ilvl w:val="0"/>
          <w:numId w:val="29"/>
        </w:numPr>
        <w:spacing w:before="240"/>
      </w:pPr>
      <w:r>
        <w:t>Brookings data roadshow gave was invigorating opportunity to see community feedback about what research entails</w:t>
      </w:r>
    </w:p>
    <w:p w14:paraId="0000002F" w14:textId="77777777" w:rsidR="00175B58" w:rsidRDefault="00AD1403">
      <w:pPr>
        <w:numPr>
          <w:ilvl w:val="0"/>
          <w:numId w:val="29"/>
        </w:numPr>
      </w:pPr>
      <w:r>
        <w:t>Started a project on Louisiana climate action plan</w:t>
      </w:r>
    </w:p>
    <w:p w14:paraId="00000030" w14:textId="77777777" w:rsidR="00175B58" w:rsidRDefault="00AD1403">
      <w:pPr>
        <w:numPr>
          <w:ilvl w:val="1"/>
          <w:numId w:val="29"/>
        </w:numPr>
      </w:pPr>
      <w:r>
        <w:t>Asking community what they think they should do to account for the equity aspect?</w:t>
      </w:r>
    </w:p>
    <w:p w14:paraId="00000031" w14:textId="77777777" w:rsidR="00175B58" w:rsidRDefault="00AD1403">
      <w:pPr>
        <w:numPr>
          <w:ilvl w:val="1"/>
          <w:numId w:val="29"/>
        </w:numPr>
      </w:pPr>
      <w:r>
        <w:t>Working with community groups, trying to get them involved earlier</w:t>
      </w:r>
    </w:p>
    <w:p w14:paraId="00000032" w14:textId="77777777" w:rsidR="00175B58" w:rsidRDefault="00AD1403">
      <w:pPr>
        <w:numPr>
          <w:ilvl w:val="1"/>
          <w:numId w:val="29"/>
        </w:numPr>
        <w:spacing w:after="240"/>
      </w:pPr>
      <w:r>
        <w:lastRenderedPageBreak/>
        <w:t xml:space="preserve">At the same time, it's so </w:t>
      </w:r>
      <w:proofErr w:type="gramStart"/>
      <w:r>
        <w:t>early on in the</w:t>
      </w:r>
      <w:proofErr w:type="gramEnd"/>
      <w:r>
        <w:t xml:space="preserve"> project and no</w:t>
      </w:r>
      <w:r>
        <w:t>t clear if it will go on, so there are concerns about whether or not it’s worth it to get them involved.</w:t>
      </w:r>
    </w:p>
    <w:p w14:paraId="00000033" w14:textId="77777777" w:rsidR="00175B58" w:rsidRDefault="00AD1403">
      <w:pPr>
        <w:spacing w:before="240" w:after="240"/>
        <w:rPr>
          <w:b/>
          <w:u w:val="single"/>
        </w:rPr>
      </w:pPr>
      <w:r>
        <w:rPr>
          <w:b/>
          <w:u w:val="single"/>
        </w:rPr>
        <w:t>Question 2: How do we define power?</w:t>
      </w:r>
    </w:p>
    <w:p w14:paraId="00000034" w14:textId="77777777" w:rsidR="00175B58" w:rsidRDefault="00AD1403">
      <w:pPr>
        <w:spacing w:before="240" w:after="240"/>
        <w:rPr>
          <w:b/>
        </w:rPr>
      </w:pPr>
      <w:r>
        <w:rPr>
          <w:b/>
        </w:rPr>
        <w:t>Jake:</w:t>
      </w:r>
    </w:p>
    <w:p w14:paraId="00000035" w14:textId="77777777" w:rsidR="00175B58" w:rsidRDefault="00AD1403">
      <w:pPr>
        <w:numPr>
          <w:ilvl w:val="0"/>
          <w:numId w:val="5"/>
        </w:numPr>
        <w:spacing w:before="240" w:after="240"/>
      </w:pPr>
      <w:r>
        <w:t>NNIP should have a framework on power, or a common definition of power and what that is</w:t>
      </w:r>
    </w:p>
    <w:p w14:paraId="00000036" w14:textId="77777777" w:rsidR="00175B58" w:rsidRDefault="00AD1403">
      <w:pPr>
        <w:spacing w:before="240" w:after="240"/>
        <w:rPr>
          <w:b/>
        </w:rPr>
      </w:pPr>
      <w:proofErr w:type="spellStart"/>
      <w:r>
        <w:rPr>
          <w:b/>
        </w:rPr>
        <w:t>Melyssa</w:t>
      </w:r>
      <w:proofErr w:type="spellEnd"/>
      <w:r>
        <w:rPr>
          <w:b/>
        </w:rPr>
        <w:t>:</w:t>
      </w:r>
    </w:p>
    <w:p w14:paraId="00000037" w14:textId="77777777" w:rsidR="00175B58" w:rsidRDefault="00AD1403">
      <w:pPr>
        <w:numPr>
          <w:ilvl w:val="0"/>
          <w:numId w:val="6"/>
        </w:numPr>
        <w:spacing w:before="240"/>
      </w:pPr>
      <w:r>
        <w:t>Agrees; impo</w:t>
      </w:r>
      <w:r>
        <w:t>rtant to explain what we mean when we use certain terms, power</w:t>
      </w:r>
    </w:p>
    <w:p w14:paraId="00000038" w14:textId="77777777" w:rsidR="00175B58" w:rsidRDefault="00AD1403">
      <w:pPr>
        <w:numPr>
          <w:ilvl w:val="0"/>
          <w:numId w:val="6"/>
        </w:numPr>
        <w:spacing w:after="240"/>
      </w:pPr>
      <w:r>
        <w:t>On power dynamics and shifting power: thinking about opportunities to shift the language and use people-first language</w:t>
      </w:r>
    </w:p>
    <w:p w14:paraId="00000039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3A" w14:textId="77777777" w:rsidR="00175B58" w:rsidRDefault="00AD1403">
      <w:pPr>
        <w:numPr>
          <w:ilvl w:val="0"/>
          <w:numId w:val="36"/>
        </w:numPr>
        <w:spacing w:before="240"/>
      </w:pPr>
      <w:r>
        <w:t xml:space="preserve">Community engagement; Community engaged research, </w:t>
      </w:r>
      <w:proofErr w:type="spellStart"/>
      <w:r>
        <w:t>etc</w:t>
      </w:r>
      <w:proofErr w:type="spellEnd"/>
    </w:p>
    <w:p w14:paraId="0000003B" w14:textId="77777777" w:rsidR="00175B58" w:rsidRDefault="00AD1403">
      <w:pPr>
        <w:numPr>
          <w:ilvl w:val="1"/>
          <w:numId w:val="36"/>
        </w:numPr>
      </w:pPr>
      <w:r>
        <w:t>These ideas are</w:t>
      </w:r>
      <w:r>
        <w:t xml:space="preserve"> institution-oriented- who are they working with? </w:t>
      </w:r>
    </w:p>
    <w:p w14:paraId="0000003C" w14:textId="77777777" w:rsidR="00175B58" w:rsidRDefault="00AD1403">
      <w:pPr>
        <w:numPr>
          <w:ilvl w:val="0"/>
          <w:numId w:val="36"/>
        </w:numPr>
      </w:pPr>
      <w:r>
        <w:t>Community empowerment paradigm is underinvested in</w:t>
      </w:r>
    </w:p>
    <w:p w14:paraId="0000003D" w14:textId="77777777" w:rsidR="00175B58" w:rsidRDefault="00AD1403">
      <w:pPr>
        <w:numPr>
          <w:ilvl w:val="1"/>
          <w:numId w:val="36"/>
        </w:numPr>
        <w:spacing w:after="240"/>
      </w:pPr>
      <w:r>
        <w:t>We need to think about communities as their own systems.</w:t>
      </w:r>
    </w:p>
    <w:p w14:paraId="0000003E" w14:textId="77777777" w:rsidR="00175B58" w:rsidRDefault="00AD1403">
      <w:pPr>
        <w:spacing w:before="240" w:after="240"/>
        <w:rPr>
          <w:b/>
        </w:rPr>
      </w:pPr>
      <w:r>
        <w:rPr>
          <w:b/>
        </w:rPr>
        <w:t>Kelly:</w:t>
      </w:r>
    </w:p>
    <w:p w14:paraId="0000003F" w14:textId="77777777" w:rsidR="00175B58" w:rsidRDefault="00AD1403">
      <w:pPr>
        <w:numPr>
          <w:ilvl w:val="0"/>
          <w:numId w:val="32"/>
        </w:numPr>
        <w:spacing w:before="240"/>
      </w:pPr>
      <w:r>
        <w:t>Empowerment vs. powerful vs. power as something that you exercise</w:t>
      </w:r>
    </w:p>
    <w:p w14:paraId="00000040" w14:textId="77777777" w:rsidR="00175B58" w:rsidRDefault="00AD1403">
      <w:pPr>
        <w:numPr>
          <w:ilvl w:val="1"/>
          <w:numId w:val="32"/>
        </w:numPr>
        <w:spacing w:after="240"/>
      </w:pPr>
      <w:r>
        <w:t>We don’t engage with all elements of power</w:t>
      </w:r>
    </w:p>
    <w:p w14:paraId="00000041" w14:textId="77777777" w:rsidR="00175B58" w:rsidRDefault="00AD1403">
      <w:pPr>
        <w:spacing w:before="240" w:after="240"/>
        <w:rPr>
          <w:b/>
          <w:u w:val="single"/>
        </w:rPr>
      </w:pPr>
      <w:r>
        <w:rPr>
          <w:b/>
          <w:u w:val="single"/>
        </w:rPr>
        <w:t>Question 2A: How do we build an infrastructure so that communities have the power to set the agenda, make decisions, and do the work?</w:t>
      </w:r>
    </w:p>
    <w:p w14:paraId="00000042" w14:textId="77777777" w:rsidR="00175B58" w:rsidRDefault="00AD1403">
      <w:pPr>
        <w:spacing w:before="240" w:after="240"/>
        <w:rPr>
          <w:b/>
        </w:rPr>
      </w:pPr>
      <w:r>
        <w:rPr>
          <w:b/>
        </w:rPr>
        <w:t>Jenna:</w:t>
      </w:r>
    </w:p>
    <w:p w14:paraId="00000043" w14:textId="77777777" w:rsidR="00175B58" w:rsidRDefault="00AD1403">
      <w:pPr>
        <w:numPr>
          <w:ilvl w:val="0"/>
          <w:numId w:val="39"/>
        </w:numPr>
        <w:spacing w:before="240"/>
      </w:pPr>
      <w:r>
        <w:t xml:space="preserve">As an </w:t>
      </w:r>
      <w:r>
        <w:t>analyst, doesn’t feel that she has that much power. It’s the funders that have the most power.</w:t>
      </w:r>
    </w:p>
    <w:p w14:paraId="00000044" w14:textId="77777777" w:rsidR="00175B58" w:rsidRDefault="00AD1403">
      <w:pPr>
        <w:numPr>
          <w:ilvl w:val="0"/>
          <w:numId w:val="39"/>
        </w:numPr>
      </w:pPr>
      <w:r>
        <w:t>They use the funders’ playbook in communications because that is what funders want.</w:t>
      </w:r>
    </w:p>
    <w:p w14:paraId="00000045" w14:textId="77777777" w:rsidR="00175B58" w:rsidRDefault="00AD1403">
      <w:pPr>
        <w:numPr>
          <w:ilvl w:val="0"/>
          <w:numId w:val="39"/>
        </w:numPr>
        <w:spacing w:after="240"/>
      </w:pPr>
      <w:r>
        <w:t xml:space="preserve">Where do we begin to upset funding systems? They’re making this possible, so </w:t>
      </w:r>
      <w:r>
        <w:t>it’s hard to disrupt.</w:t>
      </w:r>
    </w:p>
    <w:p w14:paraId="00000046" w14:textId="77777777" w:rsidR="00175B58" w:rsidRDefault="00AD1403">
      <w:pPr>
        <w:spacing w:before="240" w:after="240"/>
        <w:rPr>
          <w:b/>
        </w:rPr>
      </w:pPr>
      <w:r>
        <w:rPr>
          <w:b/>
        </w:rPr>
        <w:t>[name rescinded]:</w:t>
      </w:r>
    </w:p>
    <w:p w14:paraId="00000047" w14:textId="77777777" w:rsidR="00175B58" w:rsidRDefault="00AD1403">
      <w:pPr>
        <w:numPr>
          <w:ilvl w:val="0"/>
          <w:numId w:val="2"/>
        </w:numPr>
        <w:spacing w:before="240"/>
      </w:pPr>
      <w:r>
        <w:t>Curious about: where does the buy-in happen?</w:t>
      </w:r>
    </w:p>
    <w:p w14:paraId="00000048" w14:textId="77777777" w:rsidR="00175B58" w:rsidRDefault="00AD1403">
      <w:pPr>
        <w:numPr>
          <w:ilvl w:val="0"/>
          <w:numId w:val="2"/>
        </w:numPr>
      </w:pPr>
      <w:r>
        <w:t xml:space="preserve">Example: Kellogg has their mission, and when a project is funded, it </w:t>
      </w:r>
      <w:proofErr w:type="gramStart"/>
      <w:r>
        <w:t>has to</w:t>
      </w:r>
      <w:proofErr w:type="gramEnd"/>
      <w:r>
        <w:t xml:space="preserve"> align with their mission. Their mission is not always practical for each city</w:t>
      </w:r>
    </w:p>
    <w:p w14:paraId="00000049" w14:textId="77777777" w:rsidR="00175B58" w:rsidRDefault="00AD1403">
      <w:pPr>
        <w:numPr>
          <w:ilvl w:val="1"/>
          <w:numId w:val="2"/>
        </w:numPr>
        <w:spacing w:after="240"/>
      </w:pPr>
      <w:r>
        <w:t>Funders have a lo</w:t>
      </w:r>
      <w:r>
        <w:t>t of power in the speaker’s city</w:t>
      </w:r>
    </w:p>
    <w:p w14:paraId="0000004A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4B" w14:textId="77777777" w:rsidR="00175B58" w:rsidRDefault="00AD1403">
      <w:pPr>
        <w:numPr>
          <w:ilvl w:val="0"/>
          <w:numId w:val="30"/>
        </w:numPr>
        <w:spacing w:before="240"/>
      </w:pPr>
      <w:r>
        <w:lastRenderedPageBreak/>
        <w:t>Philly is experiencing an uptick in gun violence</w:t>
      </w:r>
    </w:p>
    <w:p w14:paraId="0000004C" w14:textId="77777777" w:rsidR="00175B58" w:rsidRDefault="00AD1403">
      <w:pPr>
        <w:numPr>
          <w:ilvl w:val="0"/>
          <w:numId w:val="30"/>
        </w:numPr>
      </w:pPr>
      <w:r>
        <w:t>What has been revealed is that funders are creating a competition mindset between organizations that should be working together</w:t>
      </w:r>
    </w:p>
    <w:p w14:paraId="0000004D" w14:textId="77777777" w:rsidR="00175B58" w:rsidRDefault="00AD1403">
      <w:pPr>
        <w:numPr>
          <w:ilvl w:val="1"/>
          <w:numId w:val="30"/>
        </w:numPr>
      </w:pPr>
      <w:r>
        <w:t>This also creates a scarcity mindset amon</w:t>
      </w:r>
      <w:r>
        <w:t>g non-profits at the front line</w:t>
      </w:r>
    </w:p>
    <w:p w14:paraId="0000004E" w14:textId="77777777" w:rsidR="00175B58" w:rsidRDefault="00AD1403">
      <w:pPr>
        <w:numPr>
          <w:ilvl w:val="1"/>
          <w:numId w:val="30"/>
        </w:numPr>
      </w:pPr>
      <w:r>
        <w:t xml:space="preserve">We need to change funding systems because they are traumatizing - they are recreating the same system </w:t>
      </w:r>
      <w:proofErr w:type="gramStart"/>
      <w:r>
        <w:t>over and over again</w:t>
      </w:r>
      <w:proofErr w:type="gramEnd"/>
    </w:p>
    <w:p w14:paraId="0000004F" w14:textId="77777777" w:rsidR="00175B58" w:rsidRDefault="00AD1403">
      <w:pPr>
        <w:numPr>
          <w:ilvl w:val="1"/>
          <w:numId w:val="30"/>
        </w:numPr>
        <w:spacing w:after="240"/>
      </w:pPr>
      <w:r>
        <w:t>We need stronger community foundation systems that are more responsive to their communities</w:t>
      </w:r>
    </w:p>
    <w:p w14:paraId="00000050" w14:textId="77777777" w:rsidR="00175B58" w:rsidRDefault="00AD1403">
      <w:pPr>
        <w:spacing w:before="240" w:after="240"/>
        <w:rPr>
          <w:b/>
        </w:rPr>
      </w:pPr>
      <w:r>
        <w:rPr>
          <w:b/>
        </w:rPr>
        <w:t>Jake:</w:t>
      </w:r>
    </w:p>
    <w:p w14:paraId="00000051" w14:textId="77777777" w:rsidR="00175B58" w:rsidRDefault="00AD1403">
      <w:pPr>
        <w:numPr>
          <w:ilvl w:val="0"/>
          <w:numId w:val="18"/>
        </w:numPr>
        <w:spacing w:before="240" w:after="240"/>
      </w:pPr>
      <w:r>
        <w:t>There is competition between different jurisdictions, different levels, different organizations that should be working together</w:t>
      </w:r>
    </w:p>
    <w:p w14:paraId="00000052" w14:textId="77777777" w:rsidR="00175B58" w:rsidRDefault="00AD1403">
      <w:pPr>
        <w:spacing w:before="240" w:after="240"/>
        <w:rPr>
          <w:b/>
        </w:rPr>
      </w:pPr>
      <w:r>
        <w:rPr>
          <w:b/>
        </w:rPr>
        <w:t>Bob:</w:t>
      </w:r>
    </w:p>
    <w:p w14:paraId="00000053" w14:textId="77777777" w:rsidR="00175B58" w:rsidRDefault="00AD1403">
      <w:pPr>
        <w:numPr>
          <w:ilvl w:val="0"/>
          <w:numId w:val="9"/>
        </w:numPr>
        <w:spacing w:before="240"/>
      </w:pPr>
      <w:r>
        <w:t>Carnegie Mellon and other</w:t>
      </w:r>
      <w:r>
        <w:t xml:space="preserve"> partners are part of the conversation, but they’re not telling people what the issues are</w:t>
      </w:r>
    </w:p>
    <w:p w14:paraId="00000054" w14:textId="77777777" w:rsidR="00175B58" w:rsidRDefault="00AD1403">
      <w:pPr>
        <w:numPr>
          <w:ilvl w:val="1"/>
          <w:numId w:val="9"/>
        </w:numPr>
        <w:spacing w:after="240"/>
      </w:pPr>
      <w:r>
        <w:t>Appreciates that partners and community work together to figure out the problems; it’s more iterative</w:t>
      </w:r>
    </w:p>
    <w:p w14:paraId="00000055" w14:textId="77777777" w:rsidR="00175B58" w:rsidRDefault="00AD1403">
      <w:pPr>
        <w:spacing w:before="240" w:after="240"/>
        <w:rPr>
          <w:b/>
        </w:rPr>
      </w:pPr>
      <w:r>
        <w:rPr>
          <w:b/>
        </w:rPr>
        <w:t>Lori:</w:t>
      </w:r>
    </w:p>
    <w:p w14:paraId="00000056" w14:textId="77777777" w:rsidR="00175B58" w:rsidRDefault="00AD1403">
      <w:pPr>
        <w:numPr>
          <w:ilvl w:val="0"/>
          <w:numId w:val="40"/>
        </w:numPr>
        <w:spacing w:before="240"/>
      </w:pPr>
      <w:r>
        <w:t xml:space="preserve">Lots of conversations about how to help youth - </w:t>
      </w:r>
      <w:proofErr w:type="gramStart"/>
      <w:r>
        <w:t>came to t</w:t>
      </w:r>
      <w:r>
        <w:t>he conclusion</w:t>
      </w:r>
      <w:proofErr w:type="gramEnd"/>
      <w:r>
        <w:t xml:space="preserve"> that we should just ask youth.</w:t>
      </w:r>
    </w:p>
    <w:p w14:paraId="00000057" w14:textId="77777777" w:rsidR="00175B58" w:rsidRDefault="00AD1403">
      <w:pPr>
        <w:numPr>
          <w:ilvl w:val="0"/>
          <w:numId w:val="40"/>
        </w:numPr>
      </w:pPr>
      <w:r>
        <w:t>Important to consider - people may not know what’s out there and what isn’t</w:t>
      </w:r>
    </w:p>
    <w:p w14:paraId="00000058" w14:textId="77777777" w:rsidR="00175B58" w:rsidRDefault="00AD1403">
      <w:pPr>
        <w:numPr>
          <w:ilvl w:val="0"/>
          <w:numId w:val="40"/>
        </w:numPr>
      </w:pPr>
      <w:r>
        <w:t xml:space="preserve">Need to have a more balanced exchange, but how do we do that when there is already an imbalance? </w:t>
      </w:r>
    </w:p>
    <w:p w14:paraId="00000059" w14:textId="77777777" w:rsidR="00175B58" w:rsidRDefault="00AD1403">
      <w:pPr>
        <w:numPr>
          <w:ilvl w:val="1"/>
          <w:numId w:val="40"/>
        </w:numPr>
        <w:spacing w:after="240"/>
      </w:pPr>
      <w:r>
        <w:t>When one actor has the power over the</w:t>
      </w:r>
      <w:r>
        <w:t xml:space="preserve"> funding and who gets it, or the power over the data, etc.</w:t>
      </w:r>
    </w:p>
    <w:p w14:paraId="0000005A" w14:textId="77777777" w:rsidR="00175B58" w:rsidRDefault="00AD1403">
      <w:pPr>
        <w:spacing w:before="240" w:after="240"/>
        <w:rPr>
          <w:b/>
        </w:rPr>
      </w:pPr>
      <w:r>
        <w:rPr>
          <w:b/>
        </w:rPr>
        <w:t>Bob:</w:t>
      </w:r>
    </w:p>
    <w:p w14:paraId="0000005B" w14:textId="77777777" w:rsidR="00175B58" w:rsidRDefault="00AD1403">
      <w:pPr>
        <w:numPr>
          <w:ilvl w:val="0"/>
          <w:numId w:val="33"/>
        </w:numPr>
        <w:spacing w:before="240" w:after="240"/>
      </w:pPr>
      <w:r>
        <w:t>Maybe we need to change the rules, but how do we do that?</w:t>
      </w:r>
    </w:p>
    <w:p w14:paraId="0000005C" w14:textId="77777777" w:rsidR="00175B58" w:rsidRDefault="00AD1403">
      <w:pPr>
        <w:spacing w:before="240" w:after="240"/>
        <w:rPr>
          <w:b/>
        </w:rPr>
      </w:pPr>
      <w:r>
        <w:rPr>
          <w:b/>
        </w:rPr>
        <w:t>Lori:</w:t>
      </w:r>
    </w:p>
    <w:p w14:paraId="0000005D" w14:textId="77777777" w:rsidR="00175B58" w:rsidRDefault="00AD1403">
      <w:pPr>
        <w:numPr>
          <w:ilvl w:val="0"/>
          <w:numId w:val="3"/>
        </w:numPr>
        <w:spacing w:before="240"/>
      </w:pPr>
      <w:r>
        <w:t>Her org has community volunteers who review grants</w:t>
      </w:r>
    </w:p>
    <w:p w14:paraId="0000005E" w14:textId="77777777" w:rsidR="00175B58" w:rsidRDefault="00AD1403">
      <w:pPr>
        <w:numPr>
          <w:ilvl w:val="1"/>
          <w:numId w:val="3"/>
        </w:numPr>
        <w:spacing w:after="240"/>
      </w:pPr>
      <w:r>
        <w:t>That’s how they make funding decisions - but there is still a long way to go</w:t>
      </w:r>
    </w:p>
    <w:p w14:paraId="0000005F" w14:textId="77777777" w:rsidR="00175B58" w:rsidRDefault="00AD1403">
      <w:pPr>
        <w:spacing w:before="240" w:after="240"/>
        <w:rPr>
          <w:b/>
        </w:rPr>
      </w:pPr>
      <w:r>
        <w:rPr>
          <w:b/>
        </w:rPr>
        <w:t>Seema:</w:t>
      </w:r>
    </w:p>
    <w:p w14:paraId="00000060" w14:textId="77777777" w:rsidR="00175B58" w:rsidRDefault="00AD1403">
      <w:pPr>
        <w:numPr>
          <w:ilvl w:val="0"/>
          <w:numId w:val="19"/>
        </w:numPr>
        <w:spacing w:before="240"/>
      </w:pPr>
      <w:r>
        <w:t>You need two eyes to have perspective</w:t>
      </w:r>
    </w:p>
    <w:p w14:paraId="00000061" w14:textId="77777777" w:rsidR="00175B58" w:rsidRDefault="00AD1403">
      <w:pPr>
        <w:numPr>
          <w:ilvl w:val="1"/>
          <w:numId w:val="19"/>
        </w:numPr>
      </w:pPr>
      <w:r>
        <w:t>One eye may be valuable, but you won’t get the full depth</w:t>
      </w:r>
    </w:p>
    <w:p w14:paraId="00000062" w14:textId="77777777" w:rsidR="00175B58" w:rsidRDefault="00AD1403">
      <w:pPr>
        <w:numPr>
          <w:ilvl w:val="1"/>
          <w:numId w:val="19"/>
        </w:numPr>
      </w:pPr>
      <w:r>
        <w:t>Example: Organization asking a community what they need is like the pharmacist asking the customer what they need</w:t>
      </w:r>
    </w:p>
    <w:p w14:paraId="00000063" w14:textId="77777777" w:rsidR="00175B58" w:rsidRDefault="00AD1403">
      <w:pPr>
        <w:numPr>
          <w:ilvl w:val="1"/>
          <w:numId w:val="19"/>
        </w:numPr>
      </w:pPr>
      <w:r>
        <w:lastRenderedPageBreak/>
        <w:t>Need to have a three-legged stool</w:t>
      </w:r>
    </w:p>
    <w:p w14:paraId="00000064" w14:textId="77777777" w:rsidR="00175B58" w:rsidRDefault="00AD1403">
      <w:pPr>
        <w:numPr>
          <w:ilvl w:val="2"/>
          <w:numId w:val="19"/>
        </w:numPr>
      </w:pPr>
      <w:r>
        <w:t xml:space="preserve">In Baltimore, OCC comes into the communities and hosts listening sessions. </w:t>
      </w:r>
    </w:p>
    <w:p w14:paraId="00000065" w14:textId="77777777" w:rsidR="00175B58" w:rsidRDefault="00AD1403">
      <w:pPr>
        <w:numPr>
          <w:ilvl w:val="2"/>
          <w:numId w:val="19"/>
        </w:numPr>
      </w:pPr>
      <w:r>
        <w:t>The issue: community members giv</w:t>
      </w:r>
      <w:r>
        <w:t>e their answer, the bank responds that they can’t help (community doesn’t fit the demographics they serve), and that’s the end of the conversation</w:t>
      </w:r>
    </w:p>
    <w:p w14:paraId="00000066" w14:textId="77777777" w:rsidR="00175B58" w:rsidRDefault="00AD1403">
      <w:pPr>
        <w:numPr>
          <w:ilvl w:val="1"/>
          <w:numId w:val="19"/>
        </w:numPr>
        <w:spacing w:after="240"/>
      </w:pPr>
      <w:r>
        <w:t>Data is important because it helps the community know what they need to ask for</w:t>
      </w:r>
    </w:p>
    <w:p w14:paraId="00000067" w14:textId="77777777" w:rsidR="00175B58" w:rsidRDefault="00AD1403">
      <w:pPr>
        <w:spacing w:before="240" w:after="240"/>
        <w:rPr>
          <w:b/>
        </w:rPr>
      </w:pPr>
      <w:r>
        <w:rPr>
          <w:b/>
        </w:rPr>
        <w:t>Jeremy:</w:t>
      </w:r>
    </w:p>
    <w:p w14:paraId="00000068" w14:textId="77777777" w:rsidR="00175B58" w:rsidRDefault="00AD1403">
      <w:pPr>
        <w:numPr>
          <w:ilvl w:val="0"/>
          <w:numId w:val="12"/>
        </w:numPr>
        <w:spacing w:before="240" w:after="240"/>
      </w:pPr>
      <w:r>
        <w:t xml:space="preserve">The investment needs </w:t>
      </w:r>
      <w:r>
        <w:t>to be in the training, so that they don’t only know how to read the data, but also so that they know what it means</w:t>
      </w:r>
    </w:p>
    <w:p w14:paraId="00000069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6A" w14:textId="77777777" w:rsidR="00175B58" w:rsidRDefault="00AD1403">
      <w:pPr>
        <w:numPr>
          <w:ilvl w:val="0"/>
          <w:numId w:val="11"/>
        </w:numPr>
        <w:spacing w:before="240"/>
      </w:pPr>
      <w:r>
        <w:t>Listening sessions are a bad word in Philly now - people are sick of others coming into their community and asking what they need</w:t>
      </w:r>
    </w:p>
    <w:p w14:paraId="0000006B" w14:textId="77777777" w:rsidR="00175B58" w:rsidRDefault="00AD1403">
      <w:pPr>
        <w:numPr>
          <w:ilvl w:val="0"/>
          <w:numId w:val="11"/>
        </w:numPr>
      </w:pPr>
      <w:r>
        <w:t>System</w:t>
      </w:r>
      <w:r>
        <w:t xml:space="preserve">s are realizing that we want to change so that we can have more consistent community involvement in solutions. </w:t>
      </w:r>
    </w:p>
    <w:p w14:paraId="0000006C" w14:textId="77777777" w:rsidR="00175B58" w:rsidRDefault="00AD1403">
      <w:pPr>
        <w:numPr>
          <w:ilvl w:val="1"/>
          <w:numId w:val="11"/>
        </w:numPr>
      </w:pPr>
      <w:r>
        <w:t xml:space="preserve">But our systems aren’t set up for engagement; no funding, no transparent systems that allow for community members beyond listening sessions and </w:t>
      </w:r>
      <w:r>
        <w:t xml:space="preserve">advisory boards. </w:t>
      </w:r>
    </w:p>
    <w:p w14:paraId="0000006D" w14:textId="77777777" w:rsidR="00175B58" w:rsidRDefault="00AD1403">
      <w:pPr>
        <w:numPr>
          <w:ilvl w:val="1"/>
          <w:numId w:val="11"/>
        </w:numPr>
        <w:spacing w:after="240"/>
      </w:pPr>
      <w:r>
        <w:t xml:space="preserve">Advisory boards are not always truly engaging. They’re important, but </w:t>
      </w:r>
      <w:proofErr w:type="gramStart"/>
      <w:r>
        <w:t>have to</w:t>
      </w:r>
      <w:proofErr w:type="gramEnd"/>
      <w:r>
        <w:t xml:space="preserve"> be used in a way that isn’t just a one-off, using the community’s expertise and then moving on</w:t>
      </w:r>
    </w:p>
    <w:p w14:paraId="0000006E" w14:textId="77777777" w:rsidR="00175B58" w:rsidRDefault="00AD1403">
      <w:pPr>
        <w:spacing w:before="240" w:after="240"/>
        <w:rPr>
          <w:b/>
        </w:rPr>
      </w:pPr>
      <w:r>
        <w:rPr>
          <w:b/>
        </w:rPr>
        <w:t>Logan:</w:t>
      </w:r>
    </w:p>
    <w:p w14:paraId="0000006F" w14:textId="77777777" w:rsidR="00175B58" w:rsidRDefault="00AD1403">
      <w:pPr>
        <w:numPr>
          <w:ilvl w:val="0"/>
          <w:numId w:val="22"/>
        </w:numPr>
        <w:spacing w:before="240" w:after="240"/>
      </w:pPr>
      <w:r>
        <w:t>Lots of similarities in this room, a lot of experiences ar</w:t>
      </w:r>
      <w:r>
        <w:t>e shared, specifically around philanthropic organizations and the associated “rules”</w:t>
      </w:r>
    </w:p>
    <w:p w14:paraId="00000070" w14:textId="77777777" w:rsidR="00175B58" w:rsidRDefault="00AD1403">
      <w:pPr>
        <w:spacing w:before="240" w:after="240"/>
        <w:rPr>
          <w:b/>
        </w:rPr>
      </w:pPr>
      <w:r>
        <w:rPr>
          <w:b/>
        </w:rPr>
        <w:t>Seema:</w:t>
      </w:r>
    </w:p>
    <w:p w14:paraId="00000071" w14:textId="77777777" w:rsidR="00175B58" w:rsidRDefault="00AD1403">
      <w:pPr>
        <w:numPr>
          <w:ilvl w:val="0"/>
          <w:numId w:val="7"/>
        </w:numPr>
        <w:spacing w:before="240" w:after="240"/>
      </w:pPr>
      <w:r>
        <w:t xml:space="preserve">Piece of advice - before you go to a community and ask them what they want, help fund the stuff that gets them what they </w:t>
      </w:r>
      <w:proofErr w:type="gramStart"/>
      <w:r>
        <w:t>actually want</w:t>
      </w:r>
      <w:proofErr w:type="gramEnd"/>
    </w:p>
    <w:p w14:paraId="00000072" w14:textId="77777777" w:rsidR="00175B58" w:rsidRDefault="00AD1403">
      <w:pPr>
        <w:spacing w:before="240" w:after="240"/>
        <w:rPr>
          <w:b/>
        </w:rPr>
      </w:pPr>
      <w:r>
        <w:rPr>
          <w:b/>
        </w:rPr>
        <w:t>Bob:</w:t>
      </w:r>
    </w:p>
    <w:p w14:paraId="00000073" w14:textId="77777777" w:rsidR="00175B58" w:rsidRDefault="00AD1403">
      <w:pPr>
        <w:numPr>
          <w:ilvl w:val="0"/>
          <w:numId w:val="13"/>
        </w:numPr>
        <w:spacing w:before="240"/>
      </w:pPr>
      <w:r>
        <w:t xml:space="preserve">Why do we have to go to </w:t>
      </w:r>
      <w:r>
        <w:t xml:space="preserve">a community when a question/issue pops up. </w:t>
      </w:r>
    </w:p>
    <w:p w14:paraId="00000074" w14:textId="77777777" w:rsidR="00175B58" w:rsidRDefault="00AD1403">
      <w:pPr>
        <w:numPr>
          <w:ilvl w:val="0"/>
          <w:numId w:val="13"/>
        </w:numPr>
        <w:spacing w:after="240"/>
      </w:pPr>
      <w:r>
        <w:t>Those feedback loops should already exist</w:t>
      </w:r>
    </w:p>
    <w:p w14:paraId="00000075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76" w14:textId="77777777" w:rsidR="00175B58" w:rsidRDefault="00AD1403">
      <w:pPr>
        <w:numPr>
          <w:ilvl w:val="0"/>
          <w:numId w:val="34"/>
        </w:numPr>
        <w:spacing w:before="240" w:after="240"/>
      </w:pPr>
      <w:r>
        <w:t>Interested in learning if the issues that are addressed are the same as what the communities want</w:t>
      </w:r>
    </w:p>
    <w:p w14:paraId="00000077" w14:textId="77777777" w:rsidR="00175B58" w:rsidRDefault="00AD1403">
      <w:pPr>
        <w:spacing w:before="240" w:after="240"/>
        <w:rPr>
          <w:b/>
        </w:rPr>
      </w:pPr>
      <w:r>
        <w:rPr>
          <w:b/>
        </w:rPr>
        <w:lastRenderedPageBreak/>
        <w:t>Bob:</w:t>
      </w:r>
    </w:p>
    <w:p w14:paraId="00000078" w14:textId="77777777" w:rsidR="00175B58" w:rsidRDefault="00AD1403">
      <w:pPr>
        <w:numPr>
          <w:ilvl w:val="0"/>
          <w:numId w:val="8"/>
        </w:numPr>
        <w:spacing w:before="240"/>
      </w:pPr>
      <w:r>
        <w:t>Thinking about systems change around data governance</w:t>
      </w:r>
    </w:p>
    <w:p w14:paraId="00000079" w14:textId="77777777" w:rsidR="00175B58" w:rsidRDefault="00AD1403">
      <w:pPr>
        <w:numPr>
          <w:ilvl w:val="1"/>
          <w:numId w:val="8"/>
        </w:numPr>
      </w:pPr>
      <w:r>
        <w:t xml:space="preserve">What gets changed? </w:t>
      </w:r>
    </w:p>
    <w:p w14:paraId="0000007A" w14:textId="77777777" w:rsidR="00175B58" w:rsidRDefault="00AD1403">
      <w:pPr>
        <w:numPr>
          <w:ilvl w:val="1"/>
          <w:numId w:val="8"/>
        </w:numPr>
      </w:pPr>
      <w:r>
        <w:t>What is the process for re-defining categories, deciding the data systems that w</w:t>
      </w:r>
      <w:r>
        <w:t xml:space="preserve">e use, the role that people play? </w:t>
      </w:r>
    </w:p>
    <w:p w14:paraId="0000007B" w14:textId="77777777" w:rsidR="00175B58" w:rsidRDefault="00AD1403">
      <w:pPr>
        <w:numPr>
          <w:ilvl w:val="1"/>
          <w:numId w:val="8"/>
        </w:numPr>
      </w:pPr>
      <w:r>
        <w:t>What do public sector agencies need to prepare for that?</w:t>
      </w:r>
    </w:p>
    <w:p w14:paraId="0000007C" w14:textId="77777777" w:rsidR="00175B58" w:rsidRDefault="00AD1403">
      <w:pPr>
        <w:numPr>
          <w:ilvl w:val="1"/>
          <w:numId w:val="8"/>
        </w:numPr>
      </w:pPr>
      <w:r>
        <w:t>How do we represent communities in data?</w:t>
      </w:r>
    </w:p>
    <w:p w14:paraId="0000007D" w14:textId="77777777" w:rsidR="00175B58" w:rsidRDefault="00AD1403">
      <w:pPr>
        <w:numPr>
          <w:ilvl w:val="1"/>
          <w:numId w:val="8"/>
        </w:numPr>
      </w:pPr>
      <w:r>
        <w:t>What rules do we go after, what are our data guidelines?</w:t>
      </w:r>
    </w:p>
    <w:p w14:paraId="0000007E" w14:textId="77777777" w:rsidR="00175B58" w:rsidRDefault="00AD1403">
      <w:pPr>
        <w:numPr>
          <w:ilvl w:val="1"/>
          <w:numId w:val="8"/>
        </w:numPr>
        <w:spacing w:after="240"/>
      </w:pPr>
      <w:r>
        <w:t>Just some things his organization has been thinking about; not sur</w:t>
      </w:r>
      <w:r>
        <w:t>e if that’s shifting power, but it may build capacity and shift mindsets</w:t>
      </w:r>
    </w:p>
    <w:p w14:paraId="0000007F" w14:textId="77777777" w:rsidR="00175B58" w:rsidRDefault="00AD1403">
      <w:pPr>
        <w:spacing w:before="240" w:after="240"/>
        <w:rPr>
          <w:b/>
        </w:rPr>
      </w:pPr>
      <w:r>
        <w:rPr>
          <w:b/>
        </w:rPr>
        <w:t>Question 3: What are some practices that we can all adopt?</w:t>
      </w:r>
    </w:p>
    <w:p w14:paraId="00000080" w14:textId="77777777" w:rsidR="00175B58" w:rsidRDefault="00AD1403">
      <w:pPr>
        <w:spacing w:before="240" w:after="240"/>
        <w:rPr>
          <w:b/>
        </w:rPr>
      </w:pPr>
      <w:proofErr w:type="spellStart"/>
      <w:r>
        <w:rPr>
          <w:b/>
        </w:rPr>
        <w:t>Melyssa</w:t>
      </w:r>
      <w:proofErr w:type="spellEnd"/>
      <w:r>
        <w:rPr>
          <w:b/>
        </w:rPr>
        <w:t>:</w:t>
      </w:r>
    </w:p>
    <w:p w14:paraId="00000081" w14:textId="77777777" w:rsidR="00175B58" w:rsidRDefault="00AD1403">
      <w:pPr>
        <w:numPr>
          <w:ilvl w:val="0"/>
          <w:numId w:val="14"/>
        </w:numPr>
        <w:spacing w:before="240"/>
      </w:pPr>
      <w:r>
        <w:t>“Data evangelism” - going to organizations and talking about the importance of disaggregating data and sharing in a</w:t>
      </w:r>
      <w:r>
        <w:t xml:space="preserve"> way that represents how it can be useful</w:t>
      </w:r>
    </w:p>
    <w:p w14:paraId="00000082" w14:textId="77777777" w:rsidR="00175B58" w:rsidRDefault="00AD1403">
      <w:pPr>
        <w:numPr>
          <w:ilvl w:val="0"/>
          <w:numId w:val="14"/>
        </w:numPr>
      </w:pPr>
      <w:r>
        <w:t>“Data biography” - lays out the data sources, why indicators were selected, where they’re from, etc.</w:t>
      </w:r>
    </w:p>
    <w:p w14:paraId="00000083" w14:textId="77777777" w:rsidR="00175B58" w:rsidRDefault="00AD1403">
      <w:pPr>
        <w:numPr>
          <w:ilvl w:val="1"/>
          <w:numId w:val="14"/>
        </w:numPr>
        <w:spacing w:after="240"/>
      </w:pPr>
      <w:r>
        <w:t>Gives transparency to the work that is being done</w:t>
      </w:r>
    </w:p>
    <w:p w14:paraId="00000084" w14:textId="77777777" w:rsidR="00175B58" w:rsidRDefault="00AD1403">
      <w:pPr>
        <w:spacing w:before="240" w:after="240"/>
        <w:rPr>
          <w:b/>
        </w:rPr>
      </w:pPr>
      <w:r>
        <w:rPr>
          <w:b/>
        </w:rPr>
        <w:t>Jeremy:</w:t>
      </w:r>
    </w:p>
    <w:p w14:paraId="00000085" w14:textId="77777777" w:rsidR="00175B58" w:rsidRDefault="00AD1403">
      <w:pPr>
        <w:numPr>
          <w:ilvl w:val="0"/>
          <w:numId w:val="23"/>
        </w:numPr>
        <w:spacing w:before="240" w:after="240"/>
      </w:pPr>
      <w:r>
        <w:t>Taking the fear out of it for people; lack of clarity a</w:t>
      </w:r>
      <w:r>
        <w:t>round some sources created a lot of anxiety for people. Can build on that</w:t>
      </w:r>
    </w:p>
    <w:p w14:paraId="00000086" w14:textId="77777777" w:rsidR="00175B58" w:rsidRDefault="00AD1403">
      <w:pPr>
        <w:spacing w:before="240" w:after="240"/>
        <w:rPr>
          <w:b/>
        </w:rPr>
      </w:pPr>
      <w:r>
        <w:rPr>
          <w:b/>
        </w:rPr>
        <w:t>Amy:</w:t>
      </w:r>
    </w:p>
    <w:p w14:paraId="00000087" w14:textId="77777777" w:rsidR="00175B58" w:rsidRDefault="00AD1403">
      <w:pPr>
        <w:numPr>
          <w:ilvl w:val="0"/>
          <w:numId w:val="27"/>
        </w:numPr>
        <w:spacing w:before="240"/>
      </w:pPr>
      <w:r>
        <w:t>Demystifying data and data terminology at the grassroots level</w:t>
      </w:r>
    </w:p>
    <w:p w14:paraId="00000088" w14:textId="77777777" w:rsidR="00175B58" w:rsidRDefault="00AD1403">
      <w:pPr>
        <w:numPr>
          <w:ilvl w:val="1"/>
          <w:numId w:val="27"/>
        </w:numPr>
      </w:pPr>
      <w:r>
        <w:t>Open things up so people can use data better</w:t>
      </w:r>
    </w:p>
    <w:p w14:paraId="00000089" w14:textId="77777777" w:rsidR="00175B58" w:rsidRDefault="00AD1403">
      <w:pPr>
        <w:numPr>
          <w:ilvl w:val="0"/>
          <w:numId w:val="27"/>
        </w:numPr>
      </w:pPr>
      <w:r>
        <w:t>Having success in building capacity for residents to look through data and build data stories into advocacy</w:t>
      </w:r>
    </w:p>
    <w:p w14:paraId="0000008A" w14:textId="77777777" w:rsidR="00175B58" w:rsidRDefault="00AD1403">
      <w:pPr>
        <w:numPr>
          <w:ilvl w:val="0"/>
          <w:numId w:val="27"/>
        </w:numPr>
      </w:pPr>
      <w:r>
        <w:t>Next steps: wants to get youth fellowship to have them be involved in the process</w:t>
      </w:r>
    </w:p>
    <w:p w14:paraId="0000008B" w14:textId="77777777" w:rsidR="00175B58" w:rsidRDefault="00AD1403">
      <w:pPr>
        <w:numPr>
          <w:ilvl w:val="1"/>
          <w:numId w:val="27"/>
        </w:numPr>
      </w:pPr>
      <w:r>
        <w:t>Community-curated stories are more compelling</w:t>
      </w:r>
    </w:p>
    <w:p w14:paraId="0000008C" w14:textId="77777777" w:rsidR="00175B58" w:rsidRDefault="00AD1403">
      <w:pPr>
        <w:numPr>
          <w:ilvl w:val="0"/>
          <w:numId w:val="27"/>
        </w:numPr>
      </w:pPr>
      <w:r>
        <w:t>Community data collection as a counternarrative</w:t>
      </w:r>
    </w:p>
    <w:p w14:paraId="0000008D" w14:textId="77777777" w:rsidR="00175B58" w:rsidRDefault="00AD1403">
      <w:pPr>
        <w:numPr>
          <w:ilvl w:val="0"/>
          <w:numId w:val="27"/>
        </w:numPr>
      </w:pPr>
      <w:r>
        <w:t>-Need to rethink systems of data in the community research review board work</w:t>
      </w:r>
    </w:p>
    <w:p w14:paraId="0000008E" w14:textId="77777777" w:rsidR="00175B58" w:rsidRDefault="00AD1403">
      <w:pPr>
        <w:numPr>
          <w:ilvl w:val="0"/>
          <w:numId w:val="27"/>
        </w:numPr>
      </w:pPr>
      <w:r>
        <w:t xml:space="preserve">Community members often think that institutions all collaborate with each other, but </w:t>
      </w:r>
      <w:r>
        <w:t>they don’t</w:t>
      </w:r>
    </w:p>
    <w:p w14:paraId="0000008F" w14:textId="77777777" w:rsidR="00175B58" w:rsidRDefault="00AD1403">
      <w:pPr>
        <w:numPr>
          <w:ilvl w:val="1"/>
          <w:numId w:val="27"/>
        </w:numPr>
      </w:pPr>
      <w:r>
        <w:t xml:space="preserve">This leads to multiple IRB’s coming into communities. </w:t>
      </w:r>
    </w:p>
    <w:p w14:paraId="00000090" w14:textId="77777777" w:rsidR="00175B58" w:rsidRDefault="00AD1403">
      <w:pPr>
        <w:numPr>
          <w:ilvl w:val="1"/>
          <w:numId w:val="27"/>
        </w:numPr>
        <w:spacing w:after="240"/>
      </w:pPr>
      <w:r>
        <w:t>IRBs need to think at the community-level, not just the individual-level</w:t>
      </w:r>
    </w:p>
    <w:p w14:paraId="00000091" w14:textId="77777777" w:rsidR="00175B58" w:rsidRDefault="00AD1403">
      <w:pPr>
        <w:spacing w:before="240" w:after="240"/>
        <w:rPr>
          <w:b/>
        </w:rPr>
      </w:pPr>
      <w:r>
        <w:rPr>
          <w:b/>
        </w:rPr>
        <w:t>Bob:</w:t>
      </w:r>
    </w:p>
    <w:p w14:paraId="00000092" w14:textId="77777777" w:rsidR="00175B58" w:rsidRDefault="00AD1403">
      <w:pPr>
        <w:numPr>
          <w:ilvl w:val="0"/>
          <w:numId w:val="24"/>
        </w:numPr>
        <w:spacing w:before="240"/>
      </w:pPr>
      <w:r>
        <w:t>Building a meaningful role for the community in data analysis</w:t>
      </w:r>
    </w:p>
    <w:p w14:paraId="00000093" w14:textId="77777777" w:rsidR="00175B58" w:rsidRDefault="00AD1403">
      <w:pPr>
        <w:numPr>
          <w:ilvl w:val="1"/>
          <w:numId w:val="24"/>
        </w:numPr>
      </w:pPr>
      <w:r>
        <w:lastRenderedPageBreak/>
        <w:t xml:space="preserve">For </w:t>
      </w:r>
      <w:proofErr w:type="spellStart"/>
      <w:proofErr w:type="gramStart"/>
      <w:r>
        <w:t>example:here’s</w:t>
      </w:r>
      <w:proofErr w:type="spellEnd"/>
      <w:proofErr w:type="gramEnd"/>
      <w:r>
        <w:t xml:space="preserve"> what the data says, but what’s </w:t>
      </w:r>
      <w:r>
        <w:t>missing?; is this data any good; can you help us interpret this data?</w:t>
      </w:r>
    </w:p>
    <w:p w14:paraId="00000094" w14:textId="77777777" w:rsidR="00175B58" w:rsidRDefault="00AD1403">
      <w:pPr>
        <w:numPr>
          <w:ilvl w:val="0"/>
          <w:numId w:val="24"/>
        </w:numPr>
      </w:pPr>
      <w:r>
        <w:t>Involving communities in the design process: “No Dashboards about us without us”</w:t>
      </w:r>
    </w:p>
    <w:p w14:paraId="00000095" w14:textId="77777777" w:rsidR="00175B58" w:rsidRDefault="00AD1403">
      <w:pPr>
        <w:numPr>
          <w:ilvl w:val="0"/>
          <w:numId w:val="24"/>
        </w:numPr>
        <w:spacing w:after="240"/>
      </w:pPr>
      <w:r>
        <w:t xml:space="preserve">Listen to community, create a set of governance practices so that communities can </w:t>
      </w:r>
      <w:proofErr w:type="gramStart"/>
      <w:r>
        <w:t>approve:</w:t>
      </w:r>
      <w:proofErr w:type="gramEnd"/>
      <w:r>
        <w:t xml:space="preserve"> this is what y</w:t>
      </w:r>
      <w:r>
        <w:t>ou need to do to get their participation</w:t>
      </w:r>
    </w:p>
    <w:p w14:paraId="00000096" w14:textId="77777777" w:rsidR="00175B58" w:rsidRDefault="00AD1403">
      <w:pPr>
        <w:spacing w:before="240" w:after="240"/>
        <w:rPr>
          <w:b/>
        </w:rPr>
      </w:pPr>
      <w:proofErr w:type="spellStart"/>
      <w:r>
        <w:rPr>
          <w:b/>
        </w:rPr>
        <w:t>Melyssa</w:t>
      </w:r>
      <w:proofErr w:type="spellEnd"/>
      <w:r>
        <w:rPr>
          <w:b/>
        </w:rPr>
        <w:t>:</w:t>
      </w:r>
    </w:p>
    <w:p w14:paraId="00000097" w14:textId="77777777" w:rsidR="00175B58" w:rsidRDefault="00AD1403">
      <w:pPr>
        <w:numPr>
          <w:ilvl w:val="0"/>
          <w:numId w:val="1"/>
        </w:numPr>
        <w:spacing w:before="240"/>
      </w:pPr>
      <w:r>
        <w:t>Data walks/ Data chats</w:t>
      </w:r>
    </w:p>
    <w:p w14:paraId="00000098" w14:textId="77777777" w:rsidR="00175B58" w:rsidRDefault="00AD1403">
      <w:pPr>
        <w:numPr>
          <w:ilvl w:val="1"/>
          <w:numId w:val="1"/>
        </w:numPr>
      </w:pPr>
      <w:r>
        <w:t xml:space="preserve">Not just having the advisory voice up front, but at the end as well. </w:t>
      </w:r>
    </w:p>
    <w:p w14:paraId="00000099" w14:textId="77777777" w:rsidR="00175B58" w:rsidRDefault="00AD1403">
      <w:pPr>
        <w:numPr>
          <w:ilvl w:val="1"/>
          <w:numId w:val="1"/>
        </w:numPr>
        <w:spacing w:after="240"/>
      </w:pPr>
      <w:r>
        <w:t>Reviewing data together to create more conversation and give feedback</w:t>
      </w:r>
    </w:p>
    <w:p w14:paraId="0000009A" w14:textId="77777777" w:rsidR="00175B58" w:rsidRDefault="00AD1403">
      <w:pPr>
        <w:spacing w:before="240" w:after="240"/>
        <w:rPr>
          <w:b/>
        </w:rPr>
      </w:pPr>
      <w:r>
        <w:rPr>
          <w:b/>
        </w:rPr>
        <w:t>Seema:</w:t>
      </w:r>
    </w:p>
    <w:p w14:paraId="0000009B" w14:textId="77777777" w:rsidR="00175B58" w:rsidRDefault="00AD1403">
      <w:pPr>
        <w:numPr>
          <w:ilvl w:val="0"/>
          <w:numId w:val="35"/>
        </w:numPr>
        <w:spacing w:before="240"/>
      </w:pPr>
      <w:r>
        <w:t>Simple act of monitoring what is goi</w:t>
      </w:r>
      <w:r>
        <w:t>ng on in one’s neighborhood</w:t>
      </w:r>
    </w:p>
    <w:p w14:paraId="0000009C" w14:textId="77777777" w:rsidR="00175B58" w:rsidRDefault="00AD1403">
      <w:pPr>
        <w:numPr>
          <w:ilvl w:val="1"/>
          <w:numId w:val="35"/>
        </w:numPr>
      </w:pPr>
      <w:r>
        <w:t xml:space="preserve">Monitor if something is working, if </w:t>
      </w:r>
      <w:proofErr w:type="spellStart"/>
      <w:r>
        <w:t>its</w:t>
      </w:r>
      <w:proofErr w:type="spellEnd"/>
      <w:r>
        <w:t xml:space="preserve"> not working, and </w:t>
      </w:r>
      <w:proofErr w:type="gramStart"/>
      <w:r>
        <w:t>make adjustments</w:t>
      </w:r>
      <w:proofErr w:type="gramEnd"/>
      <w:r>
        <w:t xml:space="preserve"> accordingly</w:t>
      </w:r>
    </w:p>
    <w:p w14:paraId="0000009D" w14:textId="77777777" w:rsidR="00175B58" w:rsidRDefault="00AD1403">
      <w:pPr>
        <w:numPr>
          <w:ilvl w:val="1"/>
          <w:numId w:val="35"/>
        </w:numPr>
      </w:pPr>
      <w:r>
        <w:t>Important to empowerment</w:t>
      </w:r>
    </w:p>
    <w:p w14:paraId="0000009E" w14:textId="77777777" w:rsidR="00175B58" w:rsidRDefault="00AD1403">
      <w:pPr>
        <w:numPr>
          <w:ilvl w:val="0"/>
          <w:numId w:val="35"/>
        </w:numPr>
      </w:pPr>
      <w:r>
        <w:t>The community changes - you can see how they learn over time.</w:t>
      </w:r>
    </w:p>
    <w:p w14:paraId="0000009F" w14:textId="77777777" w:rsidR="00175B58" w:rsidRDefault="00AD1403">
      <w:pPr>
        <w:numPr>
          <w:ilvl w:val="1"/>
          <w:numId w:val="35"/>
        </w:numPr>
      </w:pPr>
      <w:r>
        <w:t>Not sure how to measure that, but would be great to know how people are adjusting to using the data</w:t>
      </w:r>
    </w:p>
    <w:p w14:paraId="000000A0" w14:textId="77777777" w:rsidR="00175B58" w:rsidRDefault="00AD1403">
      <w:pPr>
        <w:numPr>
          <w:ilvl w:val="0"/>
          <w:numId w:val="35"/>
        </w:numPr>
      </w:pPr>
      <w:r>
        <w:t>For secondary data/administrative data: if the community doesn’t like the data, they know wher</w:t>
      </w:r>
      <w:r>
        <w:t xml:space="preserve">e the admin data is from and can work to correct it  </w:t>
      </w:r>
    </w:p>
    <w:p w14:paraId="000000A1" w14:textId="77777777" w:rsidR="00175B58" w:rsidRDefault="00AD1403">
      <w:pPr>
        <w:numPr>
          <w:ilvl w:val="1"/>
          <w:numId w:val="35"/>
        </w:numPr>
      </w:pPr>
      <w:r>
        <w:t>This allows community to go to their local governments, and advocate for better data</w:t>
      </w:r>
    </w:p>
    <w:p w14:paraId="000000A2" w14:textId="77777777" w:rsidR="00175B58" w:rsidRDefault="00AD1403">
      <w:pPr>
        <w:numPr>
          <w:ilvl w:val="1"/>
          <w:numId w:val="35"/>
        </w:numPr>
        <w:spacing w:after="240"/>
      </w:pPr>
      <w:r>
        <w:t xml:space="preserve">Example: vacant housing count in </w:t>
      </w:r>
      <w:proofErr w:type="spellStart"/>
      <w:r>
        <w:t>BMore</w:t>
      </w:r>
      <w:proofErr w:type="spellEnd"/>
      <w:r>
        <w:t>: people realized that vacant houses were undercounted, went to the local housi</w:t>
      </w:r>
      <w:r>
        <w:t>ng authority, and got them to come back - they counted more vacant homes</w:t>
      </w:r>
    </w:p>
    <w:p w14:paraId="000000A3" w14:textId="77777777" w:rsidR="00175B58" w:rsidRDefault="00AD1403">
      <w:pPr>
        <w:spacing w:before="240" w:after="240"/>
        <w:rPr>
          <w:b/>
        </w:rPr>
      </w:pPr>
      <w:r>
        <w:rPr>
          <w:b/>
        </w:rPr>
        <w:t>Kelly</w:t>
      </w:r>
    </w:p>
    <w:p w14:paraId="000000A4" w14:textId="77777777" w:rsidR="00175B58" w:rsidRDefault="00AD1403">
      <w:pPr>
        <w:numPr>
          <w:ilvl w:val="0"/>
          <w:numId w:val="31"/>
        </w:numPr>
        <w:spacing w:before="240"/>
      </w:pPr>
      <w:r>
        <w:t>Collecting primary data on homelessness and substance use - not going to be successful for people who look like “us”</w:t>
      </w:r>
    </w:p>
    <w:p w14:paraId="000000A5" w14:textId="77777777" w:rsidR="00175B58" w:rsidRDefault="00AD1403">
      <w:pPr>
        <w:numPr>
          <w:ilvl w:val="1"/>
          <w:numId w:val="31"/>
        </w:numPr>
        <w:spacing w:after="240"/>
      </w:pPr>
      <w:r>
        <w:t>Instead, training community data workers to collect the data</w:t>
      </w:r>
    </w:p>
    <w:p w14:paraId="000000A6" w14:textId="77777777" w:rsidR="00175B58" w:rsidRDefault="00AD1403">
      <w:pPr>
        <w:spacing w:before="240" w:after="240"/>
        <w:rPr>
          <w:b/>
        </w:rPr>
      </w:pPr>
      <w:r>
        <w:rPr>
          <w:b/>
        </w:rPr>
        <w:t>Logan:</w:t>
      </w:r>
    </w:p>
    <w:p w14:paraId="000000A7" w14:textId="77777777" w:rsidR="00175B58" w:rsidRDefault="00AD1403">
      <w:pPr>
        <w:numPr>
          <w:ilvl w:val="0"/>
          <w:numId w:val="38"/>
        </w:numPr>
        <w:spacing w:before="240"/>
      </w:pPr>
      <w:r>
        <w:t>Systems context; people don’t always understand the civic or capital systems that govern them</w:t>
      </w:r>
    </w:p>
    <w:p w14:paraId="000000A8" w14:textId="77777777" w:rsidR="00175B58" w:rsidRDefault="00AD1403">
      <w:pPr>
        <w:numPr>
          <w:ilvl w:val="1"/>
          <w:numId w:val="38"/>
        </w:numPr>
        <w:spacing w:after="240"/>
      </w:pPr>
      <w:r>
        <w:t>It’s one thing to give them a data point, but need to point out where that data is coming from</w:t>
      </w:r>
    </w:p>
    <w:p w14:paraId="000000A9" w14:textId="77777777" w:rsidR="00175B58" w:rsidRDefault="00AD1403">
      <w:pPr>
        <w:spacing w:before="240" w:after="240"/>
        <w:rPr>
          <w:b/>
        </w:rPr>
      </w:pPr>
      <w:r>
        <w:rPr>
          <w:b/>
        </w:rPr>
        <w:t>Jenna:</w:t>
      </w:r>
    </w:p>
    <w:p w14:paraId="000000AA" w14:textId="77777777" w:rsidR="00175B58" w:rsidRDefault="00AD1403">
      <w:pPr>
        <w:numPr>
          <w:ilvl w:val="0"/>
          <w:numId w:val="25"/>
        </w:numPr>
        <w:spacing w:before="240" w:after="240"/>
      </w:pPr>
      <w:r>
        <w:t xml:space="preserve">Really important to include the history (e.g. white </w:t>
      </w:r>
      <w:r>
        <w:t>flight)</w:t>
      </w:r>
    </w:p>
    <w:p w14:paraId="000000AB" w14:textId="77777777" w:rsidR="00175B58" w:rsidRDefault="00AD1403">
      <w:pPr>
        <w:spacing w:before="240" w:after="240"/>
        <w:rPr>
          <w:b/>
        </w:rPr>
      </w:pPr>
      <w:r>
        <w:rPr>
          <w:b/>
        </w:rPr>
        <w:lastRenderedPageBreak/>
        <w:t>Jake:</w:t>
      </w:r>
    </w:p>
    <w:p w14:paraId="000000AC" w14:textId="77777777" w:rsidR="00175B58" w:rsidRDefault="00AD1403">
      <w:pPr>
        <w:numPr>
          <w:ilvl w:val="0"/>
          <w:numId w:val="17"/>
        </w:numPr>
        <w:spacing w:before="240" w:after="240"/>
      </w:pPr>
      <w:r>
        <w:t>Build data literacy</w:t>
      </w:r>
    </w:p>
    <w:p w14:paraId="000000AD" w14:textId="77777777" w:rsidR="00175B58" w:rsidRDefault="00175B58">
      <w:pPr>
        <w:spacing w:before="240" w:after="240"/>
      </w:pPr>
    </w:p>
    <w:sectPr w:rsidR="00175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FBF"/>
    <w:multiLevelType w:val="multilevel"/>
    <w:tmpl w:val="43FEF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11F57"/>
    <w:multiLevelType w:val="multilevel"/>
    <w:tmpl w:val="0D20C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740776"/>
    <w:multiLevelType w:val="multilevel"/>
    <w:tmpl w:val="F8BA8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151691"/>
    <w:multiLevelType w:val="multilevel"/>
    <w:tmpl w:val="C4EC4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E369AE"/>
    <w:multiLevelType w:val="multilevel"/>
    <w:tmpl w:val="F6C81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367C07"/>
    <w:multiLevelType w:val="multilevel"/>
    <w:tmpl w:val="BFAEF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042BA9"/>
    <w:multiLevelType w:val="multilevel"/>
    <w:tmpl w:val="77904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ED1FA6"/>
    <w:multiLevelType w:val="multilevel"/>
    <w:tmpl w:val="D122C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C72552"/>
    <w:multiLevelType w:val="multilevel"/>
    <w:tmpl w:val="DBA60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AE3F3E"/>
    <w:multiLevelType w:val="multilevel"/>
    <w:tmpl w:val="D744C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D456C"/>
    <w:multiLevelType w:val="multilevel"/>
    <w:tmpl w:val="13DC4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311F6A"/>
    <w:multiLevelType w:val="multilevel"/>
    <w:tmpl w:val="BD085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6E0116"/>
    <w:multiLevelType w:val="multilevel"/>
    <w:tmpl w:val="B67C4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7F56E8"/>
    <w:multiLevelType w:val="multilevel"/>
    <w:tmpl w:val="B7108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0A7CE2"/>
    <w:multiLevelType w:val="multilevel"/>
    <w:tmpl w:val="68420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63489"/>
    <w:multiLevelType w:val="multilevel"/>
    <w:tmpl w:val="47806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854CA6"/>
    <w:multiLevelType w:val="multilevel"/>
    <w:tmpl w:val="6BE46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CB3D37"/>
    <w:multiLevelType w:val="multilevel"/>
    <w:tmpl w:val="5066B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1DC61D7"/>
    <w:multiLevelType w:val="multilevel"/>
    <w:tmpl w:val="899E0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AC2BF2"/>
    <w:multiLevelType w:val="multilevel"/>
    <w:tmpl w:val="3BDE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6D07BF"/>
    <w:multiLevelType w:val="multilevel"/>
    <w:tmpl w:val="D6367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A4682F"/>
    <w:multiLevelType w:val="multilevel"/>
    <w:tmpl w:val="52281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0F45910"/>
    <w:multiLevelType w:val="multilevel"/>
    <w:tmpl w:val="10A29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1CA7F09"/>
    <w:multiLevelType w:val="multilevel"/>
    <w:tmpl w:val="97DA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875AD5"/>
    <w:multiLevelType w:val="multilevel"/>
    <w:tmpl w:val="E6EA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9A1378"/>
    <w:multiLevelType w:val="multilevel"/>
    <w:tmpl w:val="0C186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956A41"/>
    <w:multiLevelType w:val="multilevel"/>
    <w:tmpl w:val="0A40A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DC1894"/>
    <w:multiLevelType w:val="multilevel"/>
    <w:tmpl w:val="1EB8C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E55239"/>
    <w:multiLevelType w:val="multilevel"/>
    <w:tmpl w:val="3C96B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D07ED5"/>
    <w:multiLevelType w:val="multilevel"/>
    <w:tmpl w:val="22800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5DF6937"/>
    <w:multiLevelType w:val="multilevel"/>
    <w:tmpl w:val="3CA4B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E05BA7"/>
    <w:multiLevelType w:val="multilevel"/>
    <w:tmpl w:val="AA8C5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11396C"/>
    <w:multiLevelType w:val="multilevel"/>
    <w:tmpl w:val="2EC82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E22D2E"/>
    <w:multiLevelType w:val="multilevel"/>
    <w:tmpl w:val="F3D6F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275B3F"/>
    <w:multiLevelType w:val="multilevel"/>
    <w:tmpl w:val="6E66E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9D042B"/>
    <w:multiLevelType w:val="multilevel"/>
    <w:tmpl w:val="4C7A7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4B6D37"/>
    <w:multiLevelType w:val="multilevel"/>
    <w:tmpl w:val="39E44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BFB1C8E"/>
    <w:multiLevelType w:val="multilevel"/>
    <w:tmpl w:val="46908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523C7"/>
    <w:multiLevelType w:val="multilevel"/>
    <w:tmpl w:val="8D4AC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C463FA"/>
    <w:multiLevelType w:val="multilevel"/>
    <w:tmpl w:val="790C3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25"/>
  </w:num>
  <w:num w:numId="5">
    <w:abstractNumId w:val="34"/>
  </w:num>
  <w:num w:numId="6">
    <w:abstractNumId w:val="23"/>
  </w:num>
  <w:num w:numId="7">
    <w:abstractNumId w:val="4"/>
  </w:num>
  <w:num w:numId="8">
    <w:abstractNumId w:val="2"/>
  </w:num>
  <w:num w:numId="9">
    <w:abstractNumId w:val="26"/>
  </w:num>
  <w:num w:numId="10">
    <w:abstractNumId w:val="18"/>
  </w:num>
  <w:num w:numId="11">
    <w:abstractNumId w:val="39"/>
  </w:num>
  <w:num w:numId="12">
    <w:abstractNumId w:val="35"/>
  </w:num>
  <w:num w:numId="13">
    <w:abstractNumId w:val="22"/>
  </w:num>
  <w:num w:numId="14">
    <w:abstractNumId w:val="6"/>
  </w:num>
  <w:num w:numId="15">
    <w:abstractNumId w:val="30"/>
  </w:num>
  <w:num w:numId="16">
    <w:abstractNumId w:val="33"/>
  </w:num>
  <w:num w:numId="17">
    <w:abstractNumId w:val="38"/>
  </w:num>
  <w:num w:numId="18">
    <w:abstractNumId w:val="19"/>
  </w:num>
  <w:num w:numId="19">
    <w:abstractNumId w:val="5"/>
  </w:num>
  <w:num w:numId="20">
    <w:abstractNumId w:val="28"/>
  </w:num>
  <w:num w:numId="21">
    <w:abstractNumId w:val="36"/>
  </w:num>
  <w:num w:numId="22">
    <w:abstractNumId w:val="0"/>
  </w:num>
  <w:num w:numId="23">
    <w:abstractNumId w:val="12"/>
  </w:num>
  <w:num w:numId="24">
    <w:abstractNumId w:val="14"/>
  </w:num>
  <w:num w:numId="25">
    <w:abstractNumId w:val="11"/>
  </w:num>
  <w:num w:numId="26">
    <w:abstractNumId w:val="3"/>
  </w:num>
  <w:num w:numId="27">
    <w:abstractNumId w:val="7"/>
  </w:num>
  <w:num w:numId="28">
    <w:abstractNumId w:val="13"/>
  </w:num>
  <w:num w:numId="29">
    <w:abstractNumId w:val="17"/>
  </w:num>
  <w:num w:numId="30">
    <w:abstractNumId w:val="24"/>
  </w:num>
  <w:num w:numId="31">
    <w:abstractNumId w:val="15"/>
  </w:num>
  <w:num w:numId="32">
    <w:abstractNumId w:val="27"/>
  </w:num>
  <w:num w:numId="33">
    <w:abstractNumId w:val="9"/>
  </w:num>
  <w:num w:numId="34">
    <w:abstractNumId w:val="8"/>
  </w:num>
  <w:num w:numId="35">
    <w:abstractNumId w:val="29"/>
  </w:num>
  <w:num w:numId="36">
    <w:abstractNumId w:val="10"/>
  </w:num>
  <w:num w:numId="37">
    <w:abstractNumId w:val="16"/>
  </w:num>
  <w:num w:numId="38">
    <w:abstractNumId w:val="1"/>
  </w:num>
  <w:num w:numId="39">
    <w:abstractNumId w:val="2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58"/>
    <w:rsid w:val="00175B58"/>
    <w:rsid w:val="00A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75399-2EDD-4D82-BD0F-B2D5C76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9830</Characters>
  <Application>Microsoft Office Word</Application>
  <DocSecurity>0</DocSecurity>
  <Lines>81</Lines>
  <Paragraphs>23</Paragraphs>
  <ScaleCrop>false</ScaleCrop>
  <Company>Urban Institute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Rodriguez, Sonia</dc:creator>
  <cp:lastModifiedBy>Torres Rodriguez, Sonia</cp:lastModifiedBy>
  <cp:revision>2</cp:revision>
  <dcterms:created xsi:type="dcterms:W3CDTF">2022-11-01T17:35:00Z</dcterms:created>
  <dcterms:modified xsi:type="dcterms:W3CDTF">2022-11-01T17:35:00Z</dcterms:modified>
</cp:coreProperties>
</file>