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pPr>
      <w:r w:rsidDel="00000000" w:rsidR="00000000" w:rsidRPr="00000000">
        <w:rPr>
          <w:rtl w:val="0"/>
        </w:rPr>
      </w:r>
    </w:p>
    <w:tbl>
      <w:tblPr>
        <w:tblStyle w:val="Table1"/>
        <w:bidiVisual w:val="0"/>
        <w:tblW w:w="9360.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2440.445151033386"/>
        <w:gridCol w:w="6919.5548489666135"/>
        <w:tblGridChange w:id="0">
          <w:tblGrid>
            <w:gridCol w:w="2440.445151033386"/>
            <w:gridCol w:w="6919.5548489666135"/>
          </w:tblGrid>
        </w:tblGridChange>
      </w:tblGrid>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200" w:firstLine="0"/>
              <w:contextualSpacing w:val="0"/>
              <w:rPr/>
            </w:pPr>
            <w:r w:rsidDel="00000000" w:rsidR="00000000" w:rsidRPr="00000000">
              <w:rPr>
                <w:rtl w:val="0"/>
              </w:rPr>
              <w:t xml:space="preserve">Title</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200" w:firstLine="0"/>
              <w:contextualSpacing w:val="0"/>
              <w:rPr/>
            </w:pPr>
            <w:r w:rsidDel="00000000" w:rsidR="00000000" w:rsidRPr="00000000">
              <w:rPr>
                <w:rtl w:val="0"/>
              </w:rPr>
              <w:t xml:space="preserve">Data 101 with Community Facts</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200" w:firstLine="0"/>
              <w:contextualSpacing w:val="0"/>
              <w:rPr/>
            </w:pPr>
            <w:r w:rsidDel="00000000" w:rsidR="00000000" w:rsidRPr="00000000">
              <w:rPr>
                <w:rtl w:val="0"/>
              </w:rPr>
              <w:t xml:space="preserve">Overview</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200" w:firstLine="0"/>
              <w:contextualSpacing w:val="0"/>
              <w:rPr/>
            </w:pPr>
            <w:r w:rsidDel="00000000" w:rsidR="00000000" w:rsidRPr="00000000">
              <w:rPr>
                <w:rtl w:val="0"/>
              </w:rPr>
              <w:t xml:space="preserve">Data is critical to understanding our world. With Community Facts, a free online neighborhood level data tool, you can transform information into insight. This workshop will explain data basics, demonstrate how to maximize all of the features Community Facts has to offer and develop a data strategy for your work.</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200" w:firstLine="0"/>
              <w:contextualSpacing w:val="0"/>
              <w:rPr/>
            </w:pPr>
            <w:r w:rsidDel="00000000" w:rsidR="00000000" w:rsidRPr="00000000">
              <w:rPr>
                <w:rtl w:val="0"/>
              </w:rPr>
              <w:t xml:space="preserve">Goal</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Build data literacy</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Data skills</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Data strategy</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200" w:firstLine="0"/>
              <w:contextualSpacing w:val="0"/>
              <w:rPr/>
            </w:pPr>
            <w:r w:rsidDel="00000000" w:rsidR="00000000" w:rsidRPr="00000000">
              <w:rPr>
                <w:rtl w:val="0"/>
              </w:rPr>
              <w:t xml:space="preserve">Level</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200" w:firstLine="0"/>
              <w:contextualSpacing w:val="0"/>
              <w:rPr/>
            </w:pPr>
            <w:r w:rsidDel="00000000" w:rsidR="00000000" w:rsidRPr="00000000">
              <w:rPr>
                <w:rtl w:val="0"/>
              </w:rPr>
              <w:t xml:space="preserve">Beginner</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200" w:firstLine="0"/>
              <w:contextualSpacing w:val="0"/>
              <w:rPr/>
            </w:pPr>
            <w:r w:rsidDel="00000000" w:rsidR="00000000" w:rsidRPr="00000000">
              <w:rPr>
                <w:rtl w:val="0"/>
              </w:rPr>
              <w:t xml:space="preserve">Targeted Audience</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200" w:firstLine="0"/>
              <w:contextualSpacing w:val="0"/>
              <w:rPr/>
            </w:pPr>
            <w:r w:rsidDel="00000000" w:rsidR="00000000" w:rsidRPr="00000000">
              <w:rPr>
                <w:rtl w:val="0"/>
              </w:rPr>
              <w:t xml:space="preserve">Community members who want to make data-driven decisions but lack the skill to do so</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200" w:firstLine="0"/>
              <w:contextualSpacing w:val="0"/>
              <w:rPr/>
            </w:pPr>
            <w:r w:rsidDel="00000000" w:rsidR="00000000" w:rsidRPr="00000000">
              <w:rPr>
                <w:rtl w:val="0"/>
              </w:rPr>
              <w:t xml:space="preserve">Dates</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200" w:firstLine="0"/>
              <w:contextualSpacing w:val="0"/>
              <w:rPr/>
            </w:pPr>
            <w:r w:rsidDel="00000000" w:rsidR="00000000" w:rsidRPr="00000000">
              <w:rPr>
                <w:rtl w:val="0"/>
              </w:rPr>
              <w:t xml:space="preserve">July 14th</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200" w:firstLine="0"/>
              <w:contextualSpacing w:val="0"/>
              <w:rPr/>
            </w:pPr>
            <w:r w:rsidDel="00000000" w:rsidR="00000000" w:rsidRPr="00000000">
              <w:rPr>
                <w:rtl w:val="0"/>
              </w:rPr>
              <w:t xml:space="preserve">Requested Time</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200" w:firstLine="0"/>
              <w:contextualSpacing w:val="0"/>
              <w:rPr/>
            </w:pPr>
            <w:r w:rsidDel="00000000" w:rsidR="00000000" w:rsidRPr="00000000">
              <w:rPr>
                <w:rtl w:val="0"/>
              </w:rPr>
              <w:t xml:space="preserve">1:00-4:00</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200" w:firstLine="0"/>
              <w:contextualSpacing w:val="0"/>
              <w:rPr/>
            </w:pPr>
            <w:r w:rsidDel="00000000" w:rsidR="00000000" w:rsidRPr="00000000">
              <w:rPr>
                <w:rtl w:val="0"/>
              </w:rPr>
              <w:t xml:space="preserve">Maximum Enrollment</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200" w:firstLine="0"/>
              <w:contextualSpacing w:val="0"/>
              <w:rPr/>
            </w:pPr>
            <w:r w:rsidDel="00000000" w:rsidR="00000000" w:rsidRPr="00000000">
              <w:rPr>
                <w:rtl w:val="0"/>
              </w:rPr>
              <w:t xml:space="preserve">10-15</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200" w:firstLine="0"/>
              <w:contextualSpacing w:val="0"/>
              <w:rPr/>
            </w:pPr>
            <w:r w:rsidDel="00000000" w:rsidR="00000000" w:rsidRPr="00000000">
              <w:rPr>
                <w:rtl w:val="0"/>
              </w:rPr>
              <w:t xml:space="preserve">Location</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200" w:firstLine="0"/>
              <w:contextualSpacing w:val="0"/>
              <w:rPr/>
            </w:pPr>
            <w:r w:rsidDel="00000000" w:rsidR="00000000" w:rsidRPr="00000000">
              <w:rPr>
                <w:rtl w:val="0"/>
              </w:rPr>
              <w:t xml:space="preserve">Piton Office</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200" w:firstLine="0"/>
              <w:contextualSpacing w:val="0"/>
              <w:rPr/>
            </w:pPr>
            <w:r w:rsidDel="00000000" w:rsidR="00000000" w:rsidRPr="00000000">
              <w:rPr>
                <w:rtl w:val="0"/>
              </w:rPr>
              <w:t xml:space="preserve">Workshop Outline</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200" w:firstLine="0"/>
              <w:contextualSpacing w:val="0"/>
              <w:rPr/>
            </w:pPr>
            <w:r w:rsidDel="00000000" w:rsidR="00000000" w:rsidRPr="00000000">
              <w:rPr>
                <w:rtl w:val="0"/>
              </w:rPr>
              <w:t xml:space="preserve">12:45-1:00 Free networking time</w:t>
            </w:r>
          </w:p>
          <w:p w:rsidR="00000000" w:rsidDel="00000000" w:rsidP="00000000" w:rsidRDefault="00000000" w:rsidRPr="00000000">
            <w:pPr>
              <w:ind w:left="200" w:firstLine="0"/>
              <w:contextualSpacing w:val="0"/>
              <w:rPr/>
            </w:pPr>
            <w:r w:rsidDel="00000000" w:rsidR="00000000" w:rsidRPr="00000000">
              <w:rPr>
                <w:rtl w:val="0"/>
              </w:rPr>
              <w:t xml:space="preserve">1:00 Introduction</w:t>
            </w:r>
          </w:p>
          <w:p w:rsidR="00000000" w:rsidDel="00000000" w:rsidP="00000000" w:rsidRDefault="00000000" w:rsidRPr="00000000">
            <w:pPr>
              <w:ind w:left="200" w:firstLine="0"/>
              <w:contextualSpacing w:val="0"/>
              <w:rPr/>
            </w:pPr>
            <w:r w:rsidDel="00000000" w:rsidR="00000000" w:rsidRPr="00000000">
              <w:rPr>
                <w:rtl w:val="0"/>
              </w:rPr>
              <w:t xml:space="preserve">1:15 Data 101 presentation</w:t>
            </w:r>
          </w:p>
          <w:p w:rsidR="00000000" w:rsidDel="00000000" w:rsidP="00000000" w:rsidRDefault="00000000" w:rsidRPr="00000000">
            <w:pPr>
              <w:ind w:left="200" w:firstLine="0"/>
              <w:contextualSpacing w:val="0"/>
              <w:rPr/>
            </w:pPr>
            <w:r w:rsidDel="00000000" w:rsidR="00000000" w:rsidRPr="00000000">
              <w:rPr>
                <w:rtl w:val="0"/>
              </w:rPr>
              <w:t xml:space="preserve">1.</w:t>
            </w:r>
            <w:r w:rsidDel="00000000" w:rsidR="00000000" w:rsidRPr="00000000">
              <w:rPr>
                <w:sz w:val="14"/>
                <w:szCs w:val="14"/>
                <w:rtl w:val="0"/>
              </w:rPr>
              <w:t xml:space="preserve">  </w:t>
              <w:tab/>
            </w:r>
            <w:r w:rsidDel="00000000" w:rsidR="00000000" w:rsidRPr="00000000">
              <w:rPr>
                <w:rtl w:val="0"/>
              </w:rPr>
              <w:t xml:space="preserve">What is data?</w:t>
            </w:r>
          </w:p>
          <w:p w:rsidR="00000000" w:rsidDel="00000000" w:rsidP="00000000" w:rsidRDefault="00000000" w:rsidRPr="00000000">
            <w:pPr>
              <w:ind w:left="200" w:firstLine="0"/>
              <w:contextualSpacing w:val="0"/>
              <w:rPr/>
            </w:pPr>
            <w:r w:rsidDel="00000000" w:rsidR="00000000" w:rsidRPr="00000000">
              <w:rPr>
                <w:rtl w:val="0"/>
              </w:rPr>
              <w:t xml:space="preserve">2.</w:t>
            </w:r>
            <w:r w:rsidDel="00000000" w:rsidR="00000000" w:rsidRPr="00000000">
              <w:rPr>
                <w:sz w:val="14"/>
                <w:szCs w:val="14"/>
                <w:rtl w:val="0"/>
              </w:rPr>
              <w:t xml:space="preserve">  </w:t>
              <w:tab/>
            </w:r>
            <w:r w:rsidDel="00000000" w:rsidR="00000000" w:rsidRPr="00000000">
              <w:rPr>
                <w:rtl w:val="0"/>
              </w:rPr>
              <w:t xml:space="preserve">What is variable?</w:t>
            </w:r>
          </w:p>
          <w:p w:rsidR="00000000" w:rsidDel="00000000" w:rsidP="00000000" w:rsidRDefault="00000000" w:rsidRPr="00000000">
            <w:pPr>
              <w:ind w:left="200" w:firstLine="0"/>
              <w:contextualSpacing w:val="0"/>
              <w:rPr/>
            </w:pPr>
            <w:r w:rsidDel="00000000" w:rsidR="00000000" w:rsidRPr="00000000">
              <w:rPr>
                <w:rtl w:val="0"/>
              </w:rPr>
              <w:t xml:space="preserve">3.</w:t>
            </w:r>
            <w:r w:rsidDel="00000000" w:rsidR="00000000" w:rsidRPr="00000000">
              <w:rPr>
                <w:sz w:val="14"/>
                <w:szCs w:val="14"/>
                <w:rtl w:val="0"/>
              </w:rPr>
              <w:t xml:space="preserve">  </w:t>
              <w:tab/>
            </w:r>
            <w:r w:rsidDel="00000000" w:rsidR="00000000" w:rsidRPr="00000000">
              <w:rPr>
                <w:rtl w:val="0"/>
              </w:rPr>
              <w:t xml:space="preserve">What is categorical data?</w:t>
            </w:r>
          </w:p>
          <w:p w:rsidR="00000000" w:rsidDel="00000000" w:rsidP="00000000" w:rsidRDefault="00000000" w:rsidRPr="00000000">
            <w:pPr>
              <w:ind w:left="200" w:firstLine="0"/>
              <w:contextualSpacing w:val="0"/>
              <w:rPr/>
            </w:pPr>
            <w:r w:rsidDel="00000000" w:rsidR="00000000" w:rsidRPr="00000000">
              <w:rPr>
                <w:rtl w:val="0"/>
              </w:rPr>
              <w:t xml:space="preserve">a.</w:t>
            </w:r>
            <w:r w:rsidDel="00000000" w:rsidR="00000000" w:rsidRPr="00000000">
              <w:rPr>
                <w:sz w:val="14"/>
                <w:szCs w:val="14"/>
                <w:rtl w:val="0"/>
              </w:rPr>
              <w:t xml:space="preserve">      </w:t>
            </w:r>
            <w:r w:rsidDel="00000000" w:rsidR="00000000" w:rsidRPr="00000000">
              <w:rPr>
                <w:rtl w:val="0"/>
              </w:rPr>
              <w:t xml:space="preserve">Nominal data</w:t>
            </w:r>
          </w:p>
          <w:p w:rsidR="00000000" w:rsidDel="00000000" w:rsidP="00000000" w:rsidRDefault="00000000" w:rsidRPr="00000000">
            <w:pPr>
              <w:ind w:left="200" w:firstLine="0"/>
              <w:contextualSpacing w:val="0"/>
              <w:rPr/>
            </w:pPr>
            <w:r w:rsidDel="00000000" w:rsidR="00000000" w:rsidRPr="00000000">
              <w:rPr>
                <w:rtl w:val="0"/>
              </w:rPr>
              <w:t xml:space="preserve">b.</w:t>
            </w:r>
            <w:r w:rsidDel="00000000" w:rsidR="00000000" w:rsidRPr="00000000">
              <w:rPr>
                <w:sz w:val="14"/>
                <w:szCs w:val="14"/>
                <w:rtl w:val="0"/>
              </w:rPr>
              <w:t xml:space="preserve">      </w:t>
            </w:r>
            <w:r w:rsidDel="00000000" w:rsidR="00000000" w:rsidRPr="00000000">
              <w:rPr>
                <w:rtl w:val="0"/>
              </w:rPr>
              <w:t xml:space="preserve">Ordinal data</w:t>
            </w:r>
          </w:p>
          <w:p w:rsidR="00000000" w:rsidDel="00000000" w:rsidP="00000000" w:rsidRDefault="00000000" w:rsidRPr="00000000">
            <w:pPr>
              <w:ind w:left="200" w:firstLine="0"/>
              <w:contextualSpacing w:val="0"/>
              <w:rPr/>
            </w:pPr>
            <w:r w:rsidDel="00000000" w:rsidR="00000000" w:rsidRPr="00000000">
              <w:rPr>
                <w:rtl w:val="0"/>
              </w:rPr>
              <w:t xml:space="preserve">4.</w:t>
            </w:r>
            <w:r w:rsidDel="00000000" w:rsidR="00000000" w:rsidRPr="00000000">
              <w:rPr>
                <w:sz w:val="14"/>
                <w:szCs w:val="14"/>
                <w:rtl w:val="0"/>
              </w:rPr>
              <w:t xml:space="preserve">  </w:t>
              <w:tab/>
            </w:r>
            <w:r w:rsidDel="00000000" w:rsidR="00000000" w:rsidRPr="00000000">
              <w:rPr>
                <w:rtl w:val="0"/>
              </w:rPr>
              <w:t xml:space="preserve">What is quantitative data?</w:t>
            </w:r>
          </w:p>
          <w:p w:rsidR="00000000" w:rsidDel="00000000" w:rsidP="00000000" w:rsidRDefault="00000000" w:rsidRPr="00000000">
            <w:pPr>
              <w:ind w:left="200" w:firstLine="0"/>
              <w:contextualSpacing w:val="0"/>
              <w:rPr/>
            </w:pPr>
            <w:r w:rsidDel="00000000" w:rsidR="00000000" w:rsidRPr="00000000">
              <w:rPr>
                <w:rtl w:val="0"/>
              </w:rPr>
              <w:t xml:space="preserve">5.</w:t>
            </w:r>
            <w:r w:rsidDel="00000000" w:rsidR="00000000" w:rsidRPr="00000000">
              <w:rPr>
                <w:sz w:val="14"/>
                <w:szCs w:val="14"/>
                <w:rtl w:val="0"/>
              </w:rPr>
              <w:t xml:space="preserve">  </w:t>
              <w:tab/>
            </w:r>
            <w:r w:rsidDel="00000000" w:rsidR="00000000" w:rsidRPr="00000000">
              <w:rPr>
                <w:rtl w:val="0"/>
              </w:rPr>
              <w:t xml:space="preserve">Descriptive Statistics</w:t>
            </w:r>
          </w:p>
          <w:p w:rsidR="00000000" w:rsidDel="00000000" w:rsidP="00000000" w:rsidRDefault="00000000" w:rsidRPr="00000000">
            <w:pPr>
              <w:ind w:left="200" w:firstLine="0"/>
              <w:contextualSpacing w:val="0"/>
              <w:rPr/>
            </w:pPr>
            <w:r w:rsidDel="00000000" w:rsidR="00000000" w:rsidRPr="00000000">
              <w:rPr>
                <w:rtl w:val="0"/>
              </w:rPr>
              <w:t xml:space="preserve">6.</w:t>
            </w:r>
            <w:r w:rsidDel="00000000" w:rsidR="00000000" w:rsidRPr="00000000">
              <w:rPr>
                <w:sz w:val="14"/>
                <w:szCs w:val="14"/>
                <w:rtl w:val="0"/>
              </w:rPr>
              <w:t xml:space="preserve">  </w:t>
              <w:tab/>
            </w:r>
            <w:r w:rsidDel="00000000" w:rsidR="00000000" w:rsidRPr="00000000">
              <w:rPr>
                <w:rtl w:val="0"/>
              </w:rPr>
              <w:t xml:space="preserve">Data visualization</w:t>
            </w:r>
          </w:p>
          <w:p w:rsidR="00000000" w:rsidDel="00000000" w:rsidP="00000000" w:rsidRDefault="00000000" w:rsidRPr="00000000">
            <w:pPr>
              <w:ind w:left="200" w:firstLine="0"/>
              <w:contextualSpacing w:val="0"/>
              <w:rPr/>
            </w:pPr>
            <w:r w:rsidDel="00000000" w:rsidR="00000000" w:rsidRPr="00000000">
              <w:rPr>
                <w:rtl w:val="0"/>
              </w:rPr>
              <w:t xml:space="preserve">7.</w:t>
            </w:r>
            <w:r w:rsidDel="00000000" w:rsidR="00000000" w:rsidRPr="00000000">
              <w:rPr>
                <w:sz w:val="14"/>
                <w:szCs w:val="14"/>
                <w:rtl w:val="0"/>
              </w:rPr>
              <w:t xml:space="preserve">  </w:t>
              <w:tab/>
            </w:r>
            <w:r w:rsidDel="00000000" w:rsidR="00000000" w:rsidRPr="00000000">
              <w:rPr>
                <w:rtl w:val="0"/>
              </w:rPr>
              <w:t xml:space="preserve">Data resources</w:t>
            </w:r>
          </w:p>
          <w:p w:rsidR="00000000" w:rsidDel="00000000" w:rsidP="00000000" w:rsidRDefault="00000000" w:rsidRPr="00000000">
            <w:pPr>
              <w:ind w:left="200" w:firstLine="0"/>
              <w:contextualSpacing w:val="0"/>
              <w:rPr/>
            </w:pPr>
            <w:r w:rsidDel="00000000" w:rsidR="00000000" w:rsidRPr="00000000">
              <w:rPr>
                <w:rtl w:val="0"/>
              </w:rPr>
              <w:t xml:space="preserve">2:00-2:15 Break</w:t>
            </w:r>
          </w:p>
          <w:p w:rsidR="00000000" w:rsidDel="00000000" w:rsidP="00000000" w:rsidRDefault="00000000" w:rsidRPr="00000000">
            <w:pPr>
              <w:ind w:left="200" w:firstLine="0"/>
              <w:contextualSpacing w:val="0"/>
              <w:rPr/>
            </w:pPr>
            <w:r w:rsidDel="00000000" w:rsidR="00000000" w:rsidRPr="00000000">
              <w:rPr>
                <w:rtl w:val="0"/>
              </w:rPr>
              <w:t xml:space="preserve">2:15 Community Facts Demo with attendees’ submitted user story</w:t>
            </w:r>
          </w:p>
          <w:p w:rsidR="00000000" w:rsidDel="00000000" w:rsidP="00000000" w:rsidRDefault="00000000" w:rsidRPr="00000000">
            <w:pPr>
              <w:ind w:left="200" w:firstLine="0"/>
              <w:contextualSpacing w:val="0"/>
              <w:rPr/>
            </w:pPr>
            <w:r w:rsidDel="00000000" w:rsidR="00000000" w:rsidRPr="00000000">
              <w:rPr>
                <w:rtl w:val="0"/>
              </w:rPr>
              <w:t xml:space="preserve">1.</w:t>
            </w:r>
            <w:r w:rsidDel="00000000" w:rsidR="00000000" w:rsidRPr="00000000">
              <w:rPr>
                <w:sz w:val="14"/>
                <w:szCs w:val="14"/>
                <w:rtl w:val="0"/>
              </w:rPr>
              <w:t xml:space="preserve">  </w:t>
              <w:tab/>
            </w:r>
            <w:r w:rsidDel="00000000" w:rsidR="00000000" w:rsidRPr="00000000">
              <w:rPr>
                <w:rtl w:val="0"/>
              </w:rPr>
              <w:t xml:space="preserve">Demo1</w:t>
            </w:r>
          </w:p>
          <w:p w:rsidR="00000000" w:rsidDel="00000000" w:rsidP="00000000" w:rsidRDefault="00000000" w:rsidRPr="00000000">
            <w:pPr>
              <w:ind w:left="200" w:firstLine="0"/>
              <w:contextualSpacing w:val="0"/>
              <w:rPr/>
            </w:pPr>
            <w:r w:rsidDel="00000000" w:rsidR="00000000" w:rsidRPr="00000000">
              <w:rPr>
                <w:rtl w:val="0"/>
              </w:rPr>
              <w:t xml:space="preserve">2.</w:t>
            </w:r>
            <w:r w:rsidDel="00000000" w:rsidR="00000000" w:rsidRPr="00000000">
              <w:rPr>
                <w:sz w:val="14"/>
                <w:szCs w:val="14"/>
                <w:rtl w:val="0"/>
              </w:rPr>
              <w:t xml:space="preserve">  </w:t>
              <w:tab/>
            </w:r>
            <w:r w:rsidDel="00000000" w:rsidR="00000000" w:rsidRPr="00000000">
              <w:rPr>
                <w:rtl w:val="0"/>
              </w:rPr>
              <w:t xml:space="preserve">Demo2</w:t>
            </w:r>
          </w:p>
          <w:p w:rsidR="00000000" w:rsidDel="00000000" w:rsidP="00000000" w:rsidRDefault="00000000" w:rsidRPr="00000000">
            <w:pPr>
              <w:ind w:left="200" w:firstLine="0"/>
              <w:contextualSpacing w:val="0"/>
              <w:rPr/>
            </w:pPr>
            <w:r w:rsidDel="00000000" w:rsidR="00000000" w:rsidRPr="00000000">
              <w:rPr>
                <w:rtl w:val="0"/>
              </w:rPr>
              <w:t xml:space="preserve">3.</w:t>
            </w:r>
            <w:r w:rsidDel="00000000" w:rsidR="00000000" w:rsidRPr="00000000">
              <w:rPr>
                <w:sz w:val="14"/>
                <w:szCs w:val="14"/>
                <w:rtl w:val="0"/>
              </w:rPr>
              <w:t xml:space="preserve">  </w:t>
              <w:tab/>
            </w:r>
            <w:r w:rsidDel="00000000" w:rsidR="00000000" w:rsidRPr="00000000">
              <w:rPr>
                <w:rtl w:val="0"/>
              </w:rPr>
              <w:t xml:space="preserve">Demo3</w:t>
            </w:r>
          </w:p>
          <w:p w:rsidR="00000000" w:rsidDel="00000000" w:rsidP="00000000" w:rsidRDefault="00000000" w:rsidRPr="00000000">
            <w:pPr>
              <w:ind w:left="200" w:firstLine="0"/>
              <w:contextualSpacing w:val="0"/>
              <w:rPr/>
            </w:pPr>
            <w:r w:rsidDel="00000000" w:rsidR="00000000" w:rsidRPr="00000000">
              <w:rPr>
                <w:rtl w:val="0"/>
              </w:rPr>
              <w:t xml:space="preserve">2:45 Group Discussion</w:t>
            </w:r>
          </w:p>
          <w:p w:rsidR="00000000" w:rsidDel="00000000" w:rsidP="00000000" w:rsidRDefault="00000000" w:rsidRPr="00000000">
            <w:pPr>
              <w:ind w:left="200" w:firstLine="0"/>
              <w:contextualSpacing w:val="0"/>
              <w:rPr/>
            </w:pPr>
            <w:r w:rsidDel="00000000" w:rsidR="00000000" w:rsidRPr="00000000">
              <w:rPr>
                <w:rtl w:val="0"/>
              </w:rPr>
              <w:t xml:space="preserve">Given what we learned, and the data resources available, develop a data strategy and proposal.</w:t>
            </w:r>
          </w:p>
          <w:p w:rsidR="00000000" w:rsidDel="00000000" w:rsidP="00000000" w:rsidRDefault="00000000" w:rsidRPr="00000000">
            <w:pPr>
              <w:ind w:left="200" w:firstLine="0"/>
              <w:contextualSpacing w:val="0"/>
              <w:rPr/>
            </w:pPr>
            <w:r w:rsidDel="00000000" w:rsidR="00000000" w:rsidRPr="00000000">
              <w:rPr>
                <w:rtl w:val="0"/>
              </w:rPr>
              <w:t xml:space="preserve">3:50 Reflections</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200" w:firstLine="0"/>
              <w:contextualSpacing w:val="0"/>
              <w:rPr/>
            </w:pPr>
            <w:r w:rsidDel="00000000" w:rsidR="00000000" w:rsidRPr="00000000">
              <w:rPr>
                <w:rtl w:val="0"/>
              </w:rPr>
              <w:t xml:space="preserve">Budget</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200" w:firstLine="0"/>
              <w:contextualSpacing w:val="0"/>
              <w:rPr/>
            </w:pPr>
            <w:r w:rsidDel="00000000" w:rsidR="00000000" w:rsidRPr="00000000">
              <w:rPr>
                <w:rtl w:val="0"/>
              </w:rPr>
              <w:t xml:space="preserve">Snacks &amp; Drinks</w:t>
            </w:r>
          </w:p>
        </w:tc>
      </w:tr>
    </w:tbl>
    <w:p w:rsidR="00000000" w:rsidDel="00000000" w:rsidP="00000000" w:rsidRDefault="00000000" w:rsidRPr="00000000">
      <w:pP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