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DF" w:rsidRPr="00E708F7" w:rsidRDefault="005A577B">
      <w:pPr>
        <w:pStyle w:val="Body"/>
        <w:rPr>
          <w:rFonts w:ascii="Calibri" w:eastAsia="Lato Regular" w:hAnsi="Calibri" w:cs="Lato Regular"/>
        </w:rPr>
      </w:pPr>
      <w:r w:rsidRPr="00E708F7">
        <w:rPr>
          <w:rFonts w:ascii="Calibri" w:hAnsi="Calibri"/>
        </w:rPr>
        <w:t xml:space="preserve">NNIP Baltimore 2017 </w:t>
      </w:r>
    </w:p>
    <w:p w:rsidR="008613DF" w:rsidRPr="00E708F7" w:rsidRDefault="005A577B">
      <w:pPr>
        <w:pStyle w:val="Body"/>
        <w:rPr>
          <w:rFonts w:ascii="Calibri" w:eastAsia="Lato Regular" w:hAnsi="Calibri" w:cs="Lato Regular"/>
        </w:rPr>
      </w:pPr>
      <w:r w:rsidRPr="00E708F7">
        <w:rPr>
          <w:rFonts w:ascii="Calibri" w:hAnsi="Calibri"/>
        </w:rPr>
        <w:t xml:space="preserve">Plenary Session: A World of Dashboards </w:t>
      </w:r>
    </w:p>
    <w:p w:rsidR="008613DF" w:rsidRPr="00E708F7" w:rsidRDefault="005A577B">
      <w:pPr>
        <w:pStyle w:val="Body"/>
        <w:rPr>
          <w:rFonts w:ascii="Calibri" w:eastAsia="Lato Regular" w:hAnsi="Calibri" w:cs="Lato Regular"/>
        </w:rPr>
      </w:pPr>
      <w:r w:rsidRPr="00E708F7">
        <w:rPr>
          <w:rFonts w:ascii="Calibri" w:hAnsi="Calibri"/>
        </w:rPr>
        <w:t>Peter Tatian, Urban Institute (Moderator)</w:t>
      </w:r>
      <w:bookmarkStart w:id="0" w:name="_GoBack"/>
      <w:bookmarkEnd w:id="0"/>
    </w:p>
    <w:p w:rsidR="008613DF" w:rsidRPr="00E708F7" w:rsidRDefault="005A577B">
      <w:pPr>
        <w:pStyle w:val="Body"/>
        <w:rPr>
          <w:rFonts w:ascii="Calibri" w:eastAsia="Lato Regular" w:hAnsi="Calibri" w:cs="Lato Regular"/>
        </w:rPr>
      </w:pPr>
      <w:r w:rsidRPr="00E708F7">
        <w:rPr>
          <w:rFonts w:ascii="Calibri" w:hAnsi="Calibri"/>
        </w:rPr>
        <w:t xml:space="preserve">Bob </w:t>
      </w:r>
      <w:proofErr w:type="spellStart"/>
      <w:r w:rsidRPr="00E708F7">
        <w:rPr>
          <w:rFonts w:ascii="Calibri" w:hAnsi="Calibri"/>
        </w:rPr>
        <w:t>Gradeck</w:t>
      </w:r>
      <w:proofErr w:type="spellEnd"/>
      <w:r w:rsidRPr="00E708F7">
        <w:rPr>
          <w:rFonts w:ascii="Calibri" w:hAnsi="Calibri"/>
        </w:rPr>
        <w:t>, University of Pittsburgh</w:t>
      </w:r>
    </w:p>
    <w:p w:rsidR="008613DF" w:rsidRPr="00E708F7" w:rsidRDefault="005A577B">
      <w:pPr>
        <w:pStyle w:val="Body"/>
        <w:rPr>
          <w:rFonts w:ascii="Calibri" w:eastAsia="Lato Regular" w:hAnsi="Calibri" w:cs="Lato Regular"/>
        </w:rPr>
      </w:pPr>
      <w:r w:rsidRPr="00E708F7">
        <w:rPr>
          <w:rFonts w:ascii="Calibri" w:hAnsi="Calibri"/>
        </w:rPr>
        <w:t xml:space="preserve">Sharon </w:t>
      </w:r>
      <w:proofErr w:type="spellStart"/>
      <w:r w:rsidRPr="00E708F7">
        <w:rPr>
          <w:rFonts w:ascii="Calibri" w:hAnsi="Calibri"/>
        </w:rPr>
        <w:t>Kandris</w:t>
      </w:r>
      <w:proofErr w:type="spellEnd"/>
      <w:r w:rsidRPr="00E708F7">
        <w:rPr>
          <w:rFonts w:ascii="Calibri" w:hAnsi="Calibri"/>
        </w:rPr>
        <w:t xml:space="preserve">, POLIS Center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Peter</w:t>
      </w:r>
      <w:r w:rsidRPr="00E708F7">
        <w:rPr>
          <w:rFonts w:ascii="Calibri" w:hAnsi="Calibri"/>
        </w:rPr>
        <w:t xml:space="preserve">: We will be discussing dashboard, a topic fraught with controversy and </w:t>
      </w:r>
      <w:r w:rsidRPr="00E708F7">
        <w:rPr>
          <w:rFonts w:ascii="Calibri" w:hAnsi="Calibri"/>
        </w:rPr>
        <w:t>passionate opinions! Topic of dashboards is obviously relevant to our work as NNIP partners.  Don</w:t>
      </w:r>
      <w:r w:rsidRPr="00E708F7">
        <w:rPr>
          <w:rFonts w:ascii="Calibri" w:hAnsi="Calibri"/>
        </w:rPr>
        <w:t>’</w:t>
      </w:r>
      <w:r w:rsidRPr="00E708F7">
        <w:rPr>
          <w:rFonts w:ascii="Calibri" w:hAnsi="Calibri"/>
        </w:rPr>
        <w:t xml:space="preserve">t want to spend a lot of time defining, but think of a car dashboard that is giving you information in real time </w:t>
      </w:r>
      <w:r w:rsidRPr="00E708F7">
        <w:rPr>
          <w:rFonts w:ascii="Calibri" w:hAnsi="Calibri"/>
        </w:rPr>
        <w:t xml:space="preserve">— </w:t>
      </w:r>
      <w:r w:rsidR="00E708F7">
        <w:rPr>
          <w:rFonts w:ascii="Calibri" w:hAnsi="Calibri"/>
        </w:rPr>
        <w:t>warning light, speeding</w:t>
      </w:r>
      <w:r w:rsidRPr="00E708F7">
        <w:rPr>
          <w:rFonts w:ascii="Calibri" w:hAnsi="Calibri"/>
        </w:rPr>
        <w:t xml:space="preserve">, etc. Information </w:t>
      </w:r>
      <w:r w:rsidRPr="00E708F7">
        <w:rPr>
          <w:rFonts w:ascii="Calibri" w:hAnsi="Calibri"/>
        </w:rPr>
        <w:t>can be important. There is also a question about why are we creating these dashboards? is it because someone wants them?</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Bob</w:t>
      </w:r>
      <w:r w:rsidRPr="00E708F7">
        <w:rPr>
          <w:rFonts w:ascii="Calibri" w:hAnsi="Calibri"/>
        </w:rPr>
        <w:t xml:space="preserve">: </w:t>
      </w:r>
      <w:r w:rsidR="00E708F7" w:rsidRPr="00E708F7">
        <w:rPr>
          <w:rFonts w:ascii="Calibri" w:hAnsi="Calibri"/>
        </w:rPr>
        <w:t>So,</w:t>
      </w:r>
      <w:r w:rsidRPr="00E708F7">
        <w:rPr>
          <w:rFonts w:ascii="Calibri" w:hAnsi="Calibri"/>
        </w:rPr>
        <w:t xml:space="preserve"> someone just asked you for a dashboard</w:t>
      </w:r>
      <w:r w:rsidRPr="00E708F7">
        <w:rPr>
          <w:rFonts w:ascii="Calibri" w:hAnsi="Calibri"/>
        </w:rPr>
        <w:t xml:space="preserve">… </w:t>
      </w:r>
      <w:r w:rsidRPr="00E708F7">
        <w:rPr>
          <w:rFonts w:ascii="Calibri" w:hAnsi="Calibri"/>
        </w:rPr>
        <w:t>what now? Many of us have heard that question.  Presentation should help prepare for h</w:t>
      </w:r>
      <w:r w:rsidRPr="00E708F7">
        <w:rPr>
          <w:rFonts w:ascii="Calibri" w:hAnsi="Calibri"/>
        </w:rPr>
        <w:t>ow to answer.</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First, important to recognize there are a lot of different dashboard. So, taxonomy of dashboards:</w:t>
      </w:r>
    </w:p>
    <w:p w:rsidR="008613DF" w:rsidRPr="00E708F7" w:rsidRDefault="005A577B">
      <w:pPr>
        <w:pStyle w:val="Body"/>
        <w:numPr>
          <w:ilvl w:val="0"/>
          <w:numId w:val="2"/>
        </w:numPr>
        <w:tabs>
          <w:tab w:val="num" w:pos="360"/>
        </w:tabs>
        <w:ind w:left="360" w:hanging="360"/>
        <w:rPr>
          <w:rFonts w:ascii="Calibri" w:eastAsia="Lato Regular" w:hAnsi="Calibri" w:cs="Lato Regular"/>
        </w:rPr>
      </w:pPr>
      <w:r w:rsidRPr="00E708F7">
        <w:rPr>
          <w:rFonts w:ascii="Calibri" w:hAnsi="Calibri"/>
        </w:rPr>
        <w:t xml:space="preserve">Performance management/ decision support dashboard: </w:t>
      </w:r>
      <w:r w:rsidRPr="00E708F7">
        <w:rPr>
          <w:rFonts w:ascii="Calibri" w:hAnsi="Calibri"/>
        </w:rPr>
        <w:t>These are designed to</w:t>
      </w:r>
      <w:r w:rsidRPr="00E708F7">
        <w:rPr>
          <w:rFonts w:ascii="Calibri" w:hAnsi="Calibri"/>
        </w:rPr>
        <w:t xml:space="preserve"> m</w:t>
      </w:r>
      <w:r w:rsidRPr="00E708F7">
        <w:rPr>
          <w:rFonts w:ascii="Calibri" w:hAnsi="Calibri"/>
        </w:rPr>
        <w:t xml:space="preserve">anage performance, give immediate feedback. Example </w:t>
      </w:r>
      <w:r w:rsidR="00E708F7" w:rsidRPr="00E708F7">
        <w:rPr>
          <w:rFonts w:ascii="Calibri" w:hAnsi="Calibri"/>
        </w:rPr>
        <w:t>is a</w:t>
      </w:r>
      <w:r w:rsidRPr="00E708F7">
        <w:rPr>
          <w:rFonts w:ascii="Calibri" w:hAnsi="Calibri"/>
        </w:rPr>
        <w:t xml:space="preserve"> car dashbo</w:t>
      </w:r>
      <w:r w:rsidRPr="00E708F7">
        <w:rPr>
          <w:rFonts w:ascii="Calibri" w:hAnsi="Calibri"/>
        </w:rPr>
        <w:t xml:space="preserve">ard. Updated in real time and provides data to support decisions. For example, our performance measurement systems </w:t>
      </w:r>
      <w:proofErr w:type="gramStart"/>
      <w:r w:rsidRPr="00E708F7">
        <w:rPr>
          <w:rFonts w:ascii="Calibri" w:hAnsi="Calibri"/>
        </w:rPr>
        <w:t>has</w:t>
      </w:r>
      <w:proofErr w:type="gramEnd"/>
      <w:r w:rsidRPr="00E708F7">
        <w:rPr>
          <w:rFonts w:ascii="Calibri" w:hAnsi="Calibri"/>
        </w:rPr>
        <w:t xml:space="preserve"> a separate dataset, can be tracked daily or weekly. </w:t>
      </w:r>
    </w:p>
    <w:p w:rsidR="008613DF" w:rsidRPr="00E708F7" w:rsidRDefault="005A577B">
      <w:pPr>
        <w:pStyle w:val="Body"/>
        <w:numPr>
          <w:ilvl w:val="0"/>
          <w:numId w:val="2"/>
        </w:numPr>
        <w:tabs>
          <w:tab w:val="num" w:pos="360"/>
        </w:tabs>
        <w:ind w:left="360" w:hanging="360"/>
        <w:rPr>
          <w:rFonts w:ascii="Calibri" w:eastAsia="Lato Regular" w:hAnsi="Calibri" w:cs="Lato Regular"/>
        </w:rPr>
      </w:pPr>
      <w:r w:rsidRPr="00E708F7">
        <w:rPr>
          <w:rFonts w:ascii="Calibri" w:hAnsi="Calibri"/>
        </w:rPr>
        <w:t>Collective impact dashboard</w:t>
      </w:r>
      <w:r w:rsidRPr="00E708F7">
        <w:rPr>
          <w:rFonts w:ascii="Calibri" w:hAnsi="Calibri"/>
        </w:rPr>
        <w:t>: This is based on community process, track progress over</w:t>
      </w:r>
      <w:r w:rsidRPr="00E708F7">
        <w:rPr>
          <w:rFonts w:ascii="Calibri" w:hAnsi="Calibri"/>
        </w:rPr>
        <w:t xml:space="preserve"> time against community-defined baseline. Data updated slightly less frequently and always identified through community process.</w:t>
      </w:r>
    </w:p>
    <w:p w:rsidR="008613DF" w:rsidRPr="00E708F7" w:rsidRDefault="005A577B">
      <w:pPr>
        <w:pStyle w:val="Body"/>
        <w:numPr>
          <w:ilvl w:val="0"/>
          <w:numId w:val="2"/>
        </w:numPr>
        <w:tabs>
          <w:tab w:val="num" w:pos="360"/>
        </w:tabs>
        <w:ind w:left="360" w:hanging="360"/>
        <w:rPr>
          <w:rFonts w:ascii="Calibri" w:eastAsia="Lato Regular" w:hAnsi="Calibri" w:cs="Lato Regular"/>
        </w:rPr>
      </w:pPr>
      <w:r w:rsidRPr="00E708F7">
        <w:rPr>
          <w:rFonts w:ascii="Calibri" w:hAnsi="Calibri"/>
        </w:rPr>
        <w:t>Data Viewer: T</w:t>
      </w:r>
      <w:r w:rsidRPr="00E708F7">
        <w:rPr>
          <w:rFonts w:ascii="Calibri" w:hAnsi="Calibri"/>
        </w:rPr>
        <w:t xml:space="preserve">hese are exploratory, no framing other than what data is included in that dashboard. People can see </w:t>
      </w:r>
      <w:r w:rsidR="00E708F7" w:rsidRPr="00E708F7">
        <w:rPr>
          <w:rFonts w:ascii="Calibri" w:hAnsi="Calibri"/>
        </w:rPr>
        <w:t>what’s</w:t>
      </w:r>
      <w:r w:rsidRPr="00E708F7">
        <w:rPr>
          <w:rFonts w:ascii="Calibri" w:hAnsi="Calibri"/>
        </w:rPr>
        <w:t xml:space="preserve"> happeni</w:t>
      </w:r>
      <w:r w:rsidRPr="00E708F7">
        <w:rPr>
          <w:rFonts w:ascii="Calibri" w:hAnsi="Calibri"/>
        </w:rPr>
        <w:t>ng (ex</w:t>
      </w:r>
      <w:r w:rsidR="00E708F7">
        <w:rPr>
          <w:rFonts w:ascii="Calibri" w:hAnsi="Calibri"/>
        </w:rPr>
        <w:t>.</w:t>
      </w:r>
      <w:r w:rsidRPr="00E708F7">
        <w:rPr>
          <w:rFonts w:ascii="Calibri" w:hAnsi="Calibri"/>
        </w:rPr>
        <w:t xml:space="preserve"> property dashboard, SW Pennsylvania community profiles)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10 Qs to ask when someone asks for a dashboard:</w:t>
      </w:r>
    </w:p>
    <w:p w:rsidR="008613DF" w:rsidRPr="00E708F7" w:rsidRDefault="008613DF">
      <w:pPr>
        <w:pStyle w:val="Body"/>
        <w:rPr>
          <w:rFonts w:ascii="Calibri" w:eastAsia="Lato Regular" w:hAnsi="Calibri" w:cs="Lato Regular"/>
        </w:rPr>
      </w:pPr>
    </w:p>
    <w:p w:rsidR="008613DF" w:rsidRPr="00E708F7" w:rsidRDefault="005A577B">
      <w:pPr>
        <w:pStyle w:val="Body"/>
        <w:numPr>
          <w:ilvl w:val="0"/>
          <w:numId w:val="3"/>
        </w:numPr>
        <w:rPr>
          <w:rFonts w:ascii="Calibri" w:eastAsia="Lato Semibold" w:hAnsi="Calibri" w:cs="Lato Semibold"/>
        </w:rPr>
      </w:pPr>
      <w:r w:rsidRPr="00E708F7">
        <w:rPr>
          <w:rFonts w:ascii="Calibri" w:hAnsi="Calibri"/>
        </w:rPr>
        <w:t>What</w:t>
      </w:r>
      <w:r w:rsidRPr="00E708F7">
        <w:rPr>
          <w:rFonts w:ascii="Calibri" w:hAnsi="Calibri"/>
        </w:rPr>
        <w:t>’</w:t>
      </w:r>
      <w:r w:rsidRPr="00E708F7">
        <w:rPr>
          <w:rFonts w:ascii="Calibri" w:hAnsi="Calibri"/>
        </w:rPr>
        <w:t>s the goal or purpose of tool?</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rPr>
        <w:t>2. Will the dashboard be tied to a larger context, process or framework?</w:t>
      </w:r>
    </w:p>
    <w:p w:rsidR="008613DF" w:rsidRPr="00E708F7" w:rsidRDefault="005A577B">
      <w:pPr>
        <w:pStyle w:val="Body"/>
        <w:numPr>
          <w:ilvl w:val="0"/>
          <w:numId w:val="6"/>
        </w:numPr>
        <w:rPr>
          <w:rFonts w:ascii="Calibri" w:eastAsia="Lato Regular" w:hAnsi="Calibri" w:cs="Lato Regular"/>
        </w:rPr>
      </w:pPr>
      <w:r w:rsidRPr="00E708F7">
        <w:rPr>
          <w:rFonts w:ascii="Calibri" w:hAnsi="Calibri"/>
        </w:rPr>
        <w:t>It is important to understand the</w:t>
      </w:r>
      <w:r w:rsidRPr="00E708F7">
        <w:rPr>
          <w:rFonts w:ascii="Calibri" w:hAnsi="Calibri"/>
        </w:rPr>
        <w:t xml:space="preserve"> process and encourage client to view their dashboard as part of a larger process.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rPr>
        <w:t>3. Who will use the tool?</w:t>
      </w:r>
    </w:p>
    <w:p w:rsidR="008613DF" w:rsidRPr="00E708F7" w:rsidRDefault="005A577B">
      <w:pPr>
        <w:pStyle w:val="Body"/>
        <w:numPr>
          <w:ilvl w:val="0"/>
          <w:numId w:val="7"/>
        </w:numPr>
        <w:rPr>
          <w:rFonts w:ascii="Calibri" w:eastAsia="Lato Regular" w:hAnsi="Calibri" w:cs="Lato Regular"/>
        </w:rPr>
      </w:pPr>
      <w:r w:rsidRPr="00E708F7">
        <w:rPr>
          <w:rFonts w:ascii="Calibri" w:hAnsi="Calibri"/>
        </w:rPr>
        <w:t>should put together personas, skills, data literacy, devices, biases to understand who is going to use it and what they will need to know and have</w:t>
      </w:r>
      <w:r w:rsidRPr="00E708F7">
        <w:rPr>
          <w:rFonts w:ascii="Calibri" w:hAnsi="Calibri"/>
        </w:rPr>
        <w:t xml:space="preserve"> at hand to use it successfully.</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rPr>
        <w:t xml:space="preserve">4. User center design; </w:t>
      </w:r>
      <w:r w:rsidRPr="00E708F7">
        <w:rPr>
          <w:rFonts w:ascii="Calibri" w:hAnsi="Calibri"/>
        </w:rPr>
        <w:t>how do users currently make decisions or track progress?</w:t>
      </w:r>
    </w:p>
    <w:p w:rsidR="008613DF" w:rsidRPr="00E708F7" w:rsidRDefault="005A577B">
      <w:pPr>
        <w:pStyle w:val="Body"/>
        <w:numPr>
          <w:ilvl w:val="0"/>
          <w:numId w:val="8"/>
        </w:numPr>
        <w:rPr>
          <w:rFonts w:ascii="Calibri" w:eastAsia="Lato Regular" w:hAnsi="Calibri" w:cs="Lato Regular"/>
        </w:rPr>
      </w:pPr>
      <w:r w:rsidRPr="00E708F7">
        <w:rPr>
          <w:rFonts w:ascii="Calibri" w:hAnsi="Calibri"/>
        </w:rPr>
        <w:t>for example, without car dash, how do users understand they have a tire pressure problem?</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 xml:space="preserve">5. </w:t>
      </w:r>
      <w:r w:rsidRPr="00E708F7">
        <w:rPr>
          <w:rFonts w:ascii="Calibri" w:hAnsi="Calibri"/>
        </w:rPr>
        <w:t xml:space="preserve">Will users know what to do </w:t>
      </w:r>
      <w:r w:rsidR="00E708F7" w:rsidRPr="00E708F7">
        <w:rPr>
          <w:rFonts w:ascii="Calibri" w:hAnsi="Calibri"/>
        </w:rPr>
        <w:t>because of</w:t>
      </w:r>
      <w:r w:rsidRPr="00E708F7">
        <w:rPr>
          <w:rFonts w:ascii="Calibri" w:hAnsi="Calibri"/>
        </w:rPr>
        <w:t xml:space="preserve"> this </w:t>
      </w:r>
      <w:r w:rsidRPr="00E708F7">
        <w:rPr>
          <w:rFonts w:ascii="Calibri" w:hAnsi="Calibri"/>
        </w:rPr>
        <w:t>information?</w:t>
      </w:r>
    </w:p>
    <w:p w:rsidR="008613DF" w:rsidRPr="00E708F7" w:rsidRDefault="005A577B">
      <w:pPr>
        <w:pStyle w:val="Body"/>
        <w:rPr>
          <w:rFonts w:ascii="Calibri" w:eastAsia="Lato Regular" w:hAnsi="Calibri" w:cs="Lato Regular"/>
        </w:rPr>
      </w:pPr>
      <w:r w:rsidRPr="00E708F7">
        <w:rPr>
          <w:rFonts w:ascii="Calibri" w:hAnsi="Calibri"/>
        </w:rPr>
        <w:t>For example, how will police respond to data? be more present in certain areas?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rPr>
        <w:t>6. What is the organization</w:t>
      </w:r>
      <w:r w:rsidRPr="00E708F7">
        <w:rPr>
          <w:rFonts w:ascii="Calibri" w:hAnsi="Calibri"/>
        </w:rPr>
        <w:t>’</w:t>
      </w:r>
      <w:r w:rsidRPr="00E708F7">
        <w:rPr>
          <w:rFonts w:ascii="Calibri" w:hAnsi="Calibri"/>
        </w:rPr>
        <w:t>s culture?</w:t>
      </w:r>
    </w:p>
    <w:p w:rsidR="008613DF" w:rsidRPr="00E708F7" w:rsidRDefault="005A577B">
      <w:pPr>
        <w:pStyle w:val="Body"/>
        <w:rPr>
          <w:rFonts w:ascii="Calibri" w:eastAsia="Lato Regular" w:hAnsi="Calibri" w:cs="Lato Regular"/>
        </w:rPr>
      </w:pPr>
      <w:r w:rsidRPr="00E708F7">
        <w:rPr>
          <w:rFonts w:ascii="Calibri" w:hAnsi="Calibri"/>
        </w:rPr>
        <w:t>Will it make people look bad, must understand and ask questions about organization?</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rPr>
        <w:t>7. Where is the data going to come fro</w:t>
      </w:r>
      <w:r w:rsidRPr="00E708F7">
        <w:rPr>
          <w:rFonts w:ascii="Calibri" w:hAnsi="Calibri"/>
        </w:rPr>
        <w:t xml:space="preserve">m and how often will it change? </w:t>
      </w:r>
    </w:p>
    <w:p w:rsidR="008613DF" w:rsidRPr="00E708F7" w:rsidRDefault="005A577B">
      <w:pPr>
        <w:pStyle w:val="Body"/>
        <w:numPr>
          <w:ilvl w:val="0"/>
          <w:numId w:val="9"/>
        </w:numPr>
        <w:rPr>
          <w:rFonts w:ascii="Calibri" w:eastAsia="Lato Regular" w:hAnsi="Calibri" w:cs="Lato Regular"/>
        </w:rPr>
      </w:pPr>
      <w:r w:rsidRPr="00E708F7">
        <w:rPr>
          <w:rFonts w:ascii="Calibri" w:hAnsi="Calibri"/>
        </w:rPr>
        <w:lastRenderedPageBreak/>
        <w:t>Who</w:t>
      </w:r>
      <w:r w:rsidRPr="00E708F7">
        <w:rPr>
          <w:rFonts w:ascii="Calibri" w:hAnsi="Calibri"/>
        </w:rPr>
        <w:t>’</w:t>
      </w:r>
      <w:r w:rsidRPr="00E708F7">
        <w:rPr>
          <w:rFonts w:ascii="Calibri" w:hAnsi="Calibri"/>
        </w:rPr>
        <w:t xml:space="preserve">s going decide </w:t>
      </w:r>
      <w:r w:rsidR="00E708F7" w:rsidRPr="00E708F7">
        <w:rPr>
          <w:rFonts w:ascii="Calibri" w:hAnsi="Calibri"/>
        </w:rPr>
        <w:t>what’s</w:t>
      </w:r>
      <w:r w:rsidRPr="00E708F7">
        <w:rPr>
          <w:rFonts w:ascii="Calibri" w:hAnsi="Calibri"/>
        </w:rPr>
        <w:t xml:space="preserve"> in and out? What do i know about the sources of data and the quality?</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 xml:space="preserve">8. </w:t>
      </w:r>
      <w:r w:rsidRPr="00E708F7">
        <w:rPr>
          <w:rFonts w:ascii="Calibri" w:hAnsi="Calibri"/>
        </w:rPr>
        <w:t>Is the information reliable and easy to interpret?</w:t>
      </w:r>
    </w:p>
    <w:p w:rsidR="008613DF" w:rsidRPr="00E708F7" w:rsidRDefault="005A577B">
      <w:pPr>
        <w:pStyle w:val="Body"/>
        <w:numPr>
          <w:ilvl w:val="0"/>
          <w:numId w:val="10"/>
        </w:numPr>
        <w:rPr>
          <w:rFonts w:ascii="Calibri" w:eastAsia="Lato Regular" w:hAnsi="Calibri" w:cs="Lato Regular"/>
        </w:rPr>
      </w:pPr>
      <w:r w:rsidRPr="00E708F7">
        <w:rPr>
          <w:rFonts w:ascii="Calibri" w:hAnsi="Calibri"/>
        </w:rPr>
        <w:t xml:space="preserve">how to deal with margins of errors? </w:t>
      </w:r>
      <w:r w:rsidR="00E708F7" w:rsidRPr="00E708F7">
        <w:rPr>
          <w:rFonts w:ascii="Calibri" w:hAnsi="Calibri"/>
        </w:rPr>
        <w:t>what’s</w:t>
      </w:r>
      <w:r w:rsidRPr="00E708F7">
        <w:rPr>
          <w:rFonts w:ascii="Calibri" w:hAnsi="Calibri"/>
        </w:rPr>
        <w:t xml:space="preserve"> the documentation? do you need </w:t>
      </w:r>
      <w:r w:rsidRPr="00E708F7">
        <w:rPr>
          <w:rFonts w:ascii="Calibri" w:hAnsi="Calibri"/>
        </w:rPr>
        <w:t>to provide tips?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rPr>
        <w:t>9. Is there some easier way to do this?</w:t>
      </w:r>
    </w:p>
    <w:p w:rsidR="008613DF" w:rsidRPr="00E708F7" w:rsidRDefault="005A577B">
      <w:pPr>
        <w:pStyle w:val="Body"/>
        <w:numPr>
          <w:ilvl w:val="0"/>
          <w:numId w:val="11"/>
        </w:numPr>
        <w:rPr>
          <w:rFonts w:ascii="Calibri" w:eastAsia="Lato Regular" w:hAnsi="Calibri" w:cs="Lato Regular"/>
        </w:rPr>
      </w:pPr>
      <w:r w:rsidRPr="00E708F7">
        <w:rPr>
          <w:rFonts w:ascii="Calibri" w:hAnsi="Calibri"/>
        </w:rPr>
        <w:t xml:space="preserve">Consider off the shop tech options such as tableau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rPr>
        <w:t>10. How committed are you to maintaining the tool?</w:t>
      </w:r>
    </w:p>
    <w:p w:rsidR="008613DF" w:rsidRPr="00E708F7" w:rsidRDefault="005A577B">
      <w:pPr>
        <w:pStyle w:val="Body"/>
        <w:numPr>
          <w:ilvl w:val="0"/>
          <w:numId w:val="12"/>
        </w:numPr>
        <w:rPr>
          <w:rFonts w:ascii="Calibri" w:eastAsia="Lato Regular" w:hAnsi="Calibri" w:cs="Lato Regular"/>
        </w:rPr>
      </w:pPr>
      <w:r w:rsidRPr="00E708F7">
        <w:rPr>
          <w:rFonts w:ascii="Calibri" w:hAnsi="Calibri"/>
        </w:rPr>
        <w:t>Are you going to pay for my time to participate in community process? How to avoiding 404 page</w:t>
      </w:r>
      <w:r w:rsidRPr="00E708F7">
        <w:rPr>
          <w:rFonts w:ascii="Calibri" w:hAnsi="Calibri"/>
        </w:rPr>
        <w:t xml:space="preserve"> not found warning in future? Who is going to train users?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proofErr w:type="gramStart"/>
      <w:r w:rsidRPr="00E708F7">
        <w:rPr>
          <w:rFonts w:ascii="Calibri" w:hAnsi="Calibri"/>
        </w:rPr>
        <w:t>Have to</w:t>
      </w:r>
      <w:proofErr w:type="gramEnd"/>
      <w:r w:rsidRPr="00E708F7">
        <w:rPr>
          <w:rFonts w:ascii="Calibri" w:hAnsi="Calibri"/>
        </w:rPr>
        <w:t xml:space="preserve"> follow these questions in order to approach and budget properly for a dashboard process.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b/>
        </w:rPr>
        <w:t>Sharon</w:t>
      </w:r>
      <w:r w:rsidRPr="00E708F7">
        <w:rPr>
          <w:rFonts w:ascii="Calibri" w:hAnsi="Calibri"/>
        </w:rPr>
        <w:t xml:space="preserve">: </w:t>
      </w:r>
    </w:p>
    <w:p w:rsidR="008613DF" w:rsidRPr="00E708F7" w:rsidRDefault="008613DF">
      <w:pPr>
        <w:pStyle w:val="Body"/>
        <w:rPr>
          <w:rFonts w:ascii="Calibri" w:eastAsia="Lato Semibold" w:hAnsi="Calibri" w:cs="Lato Semibold"/>
        </w:rPr>
      </w:pPr>
    </w:p>
    <w:p w:rsidR="008613DF" w:rsidRPr="00E708F7" w:rsidRDefault="005A577B">
      <w:pPr>
        <w:pStyle w:val="Body"/>
        <w:rPr>
          <w:rFonts w:ascii="Calibri" w:eastAsia="Lato Regular" w:hAnsi="Calibri" w:cs="Lato Regular"/>
        </w:rPr>
      </w:pPr>
      <w:r w:rsidRPr="00E708F7">
        <w:rPr>
          <w:rFonts w:ascii="Calibri" w:hAnsi="Calibri"/>
        </w:rPr>
        <w:t xml:space="preserve">Going to present on dashboards for decision support. Building </w:t>
      </w:r>
      <w:r w:rsidR="00E708F7" w:rsidRPr="00E708F7">
        <w:rPr>
          <w:rFonts w:ascii="Calibri" w:hAnsi="Calibri"/>
        </w:rPr>
        <w:t>off</w:t>
      </w:r>
      <w:r w:rsidRPr="00E708F7">
        <w:rPr>
          <w:rFonts w:ascii="Calibri" w:hAnsi="Calibri"/>
        </w:rPr>
        <w:t xml:space="preserve"> Bob</w:t>
      </w:r>
      <w:r w:rsidRPr="00E708F7">
        <w:rPr>
          <w:rFonts w:ascii="Calibri" w:hAnsi="Calibri"/>
        </w:rPr>
        <w:t>’</w:t>
      </w:r>
      <w:r w:rsidRPr="00E708F7">
        <w:rPr>
          <w:rFonts w:ascii="Calibri" w:hAnsi="Calibri"/>
        </w:rPr>
        <w:t>s presentation</w:t>
      </w:r>
      <w:r w:rsidRPr="00E708F7">
        <w:rPr>
          <w:rFonts w:ascii="Calibri" w:hAnsi="Calibri"/>
        </w:rPr>
        <w:t xml:space="preserve"> - that you know you want to build a dashboard, now what? Will talk about our approach to building dashboards and share some lessons.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 xml:space="preserve">Our approach has </w:t>
      </w:r>
      <w:r w:rsidR="00E708F7" w:rsidRPr="00E708F7">
        <w:rPr>
          <w:rFonts w:ascii="Calibri" w:hAnsi="Calibri"/>
        </w:rPr>
        <w:t>evolved, we</w:t>
      </w:r>
      <w:r w:rsidRPr="00E708F7">
        <w:rPr>
          <w:rFonts w:ascii="Calibri" w:hAnsi="Calibri"/>
        </w:rPr>
        <w:t xml:space="preserve"> have been developing data tools for 20 years, but when we started to apply community partic</w:t>
      </w:r>
      <w:r w:rsidRPr="00E708F7">
        <w:rPr>
          <w:rFonts w:ascii="Calibri" w:hAnsi="Calibri"/>
        </w:rPr>
        <w:t>ipation in tool development, that helped us hit the nail on the head.</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 xml:space="preserve">Important to consider what is the specific decision making process that you intend to tie this dashboard to. Once that is decided we identify users around specific use case and once we </w:t>
      </w:r>
      <w:r w:rsidRPr="00E708F7">
        <w:rPr>
          <w:rFonts w:ascii="Calibri" w:hAnsi="Calibri"/>
        </w:rPr>
        <w:t xml:space="preserve">identify stakeholders we build community advisory committee (one per each tool). The committee is responsible for designing the tool with us.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For engagement, we are reliant on community and residents to identify need and design solutions; doing this with</w:t>
      </w:r>
      <w:r w:rsidRPr="00E708F7">
        <w:rPr>
          <w:rFonts w:ascii="Calibri" w:hAnsi="Calibri"/>
        </w:rPr>
        <w:t xml:space="preserve"> community and not for them.  We beta test dashboards through networks of advisory committee members. Committee is helpful in attempting to prioritize decisions and essential elements of this </w:t>
      </w:r>
      <w:r w:rsidR="00E708F7" w:rsidRPr="00E708F7">
        <w:rPr>
          <w:rFonts w:ascii="Calibri" w:hAnsi="Calibri"/>
        </w:rPr>
        <w:t>dashboard</w:t>
      </w:r>
      <w:r w:rsidRPr="00E708F7">
        <w:rPr>
          <w:rFonts w:ascii="Calibri" w:hAnsi="Calibri"/>
        </w:rPr>
        <w:t xml:space="preserve">.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Development and feedback cycle - as you can see tha</w:t>
      </w:r>
      <w:r w:rsidRPr="00E708F7">
        <w:rPr>
          <w:rFonts w:ascii="Calibri" w:hAnsi="Calibri"/>
        </w:rPr>
        <w:t xml:space="preserve">t the advisory committee is involved in almost every stage; use paper products for early design stage. In graphic design </w:t>
      </w:r>
      <w:r w:rsidR="00E708F7" w:rsidRPr="00E708F7">
        <w:rPr>
          <w:rFonts w:ascii="Calibri" w:hAnsi="Calibri"/>
        </w:rPr>
        <w:t>stage,</w:t>
      </w:r>
      <w:r w:rsidRPr="00E708F7">
        <w:rPr>
          <w:rFonts w:ascii="Calibri" w:hAnsi="Calibri"/>
        </w:rPr>
        <w:t xml:space="preserve"> we heavily en</w:t>
      </w:r>
      <w:r w:rsidR="00E708F7">
        <w:rPr>
          <w:rFonts w:ascii="Calibri" w:hAnsi="Calibri"/>
        </w:rPr>
        <w:t>gage AC. Color has connotation and a</w:t>
      </w:r>
      <w:r w:rsidRPr="00E708F7">
        <w:rPr>
          <w:rFonts w:ascii="Calibri" w:hAnsi="Calibri"/>
        </w:rPr>
        <w:t>dvisory council is our first line of testers before sharing with more users. (see l</w:t>
      </w:r>
      <w:r w:rsidRPr="00E708F7">
        <w:rPr>
          <w:rFonts w:ascii="Calibri" w:hAnsi="Calibri"/>
        </w:rPr>
        <w:t>ast year</w:t>
      </w:r>
      <w:r w:rsidRPr="00E708F7">
        <w:rPr>
          <w:rFonts w:ascii="Calibri" w:hAnsi="Calibri"/>
        </w:rPr>
        <w:t>’</w:t>
      </w:r>
      <w:r w:rsidRPr="00E708F7">
        <w:rPr>
          <w:rFonts w:ascii="Calibri" w:hAnsi="Calibri"/>
        </w:rPr>
        <w:t>s San Antonio IGNITE presentation for more detail)</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3 examples</w:t>
      </w:r>
    </w:p>
    <w:p w:rsidR="008613DF" w:rsidRPr="00E708F7" w:rsidRDefault="008613DF">
      <w:pPr>
        <w:pStyle w:val="Body"/>
        <w:rPr>
          <w:rFonts w:ascii="Calibri" w:eastAsia="Lato Regular" w:hAnsi="Calibri" w:cs="Lato Regular"/>
        </w:rPr>
      </w:pPr>
    </w:p>
    <w:p w:rsidR="008613DF" w:rsidRPr="00E708F7" w:rsidRDefault="005A577B">
      <w:pPr>
        <w:pStyle w:val="Body"/>
        <w:numPr>
          <w:ilvl w:val="0"/>
          <w:numId w:val="13"/>
        </w:numPr>
        <w:tabs>
          <w:tab w:val="num" w:pos="360"/>
        </w:tabs>
        <w:ind w:left="360" w:hanging="360"/>
        <w:rPr>
          <w:rFonts w:ascii="Calibri" w:eastAsia="Lato Regular" w:hAnsi="Calibri" w:cs="Lato Regular"/>
        </w:rPr>
      </w:pPr>
      <w:hyperlink r:id="rId7" w:history="1">
        <w:r w:rsidRPr="00E708F7">
          <w:rPr>
            <w:rStyle w:val="Hyperlink0"/>
            <w:rFonts w:ascii="Calibri" w:hAnsi="Calibri"/>
          </w:rPr>
          <w:t>indianaimpact.org</w:t>
        </w:r>
      </w:hyperlink>
      <w:r w:rsidRPr="00E708F7">
        <w:rPr>
          <w:rFonts w:ascii="Calibri" w:hAnsi="Calibri"/>
        </w:rPr>
        <w:t xml:space="preserve"> </w:t>
      </w:r>
    </w:p>
    <w:p w:rsidR="008613DF" w:rsidRPr="00E708F7" w:rsidRDefault="005A577B">
      <w:pPr>
        <w:pStyle w:val="Body"/>
        <w:numPr>
          <w:ilvl w:val="0"/>
          <w:numId w:val="14"/>
        </w:numPr>
        <w:rPr>
          <w:rFonts w:ascii="Calibri" w:eastAsia="Lato Regular" w:hAnsi="Calibri" w:cs="Lato Regular"/>
        </w:rPr>
      </w:pPr>
      <w:r w:rsidRPr="00E708F7">
        <w:rPr>
          <w:rFonts w:ascii="Calibri" w:hAnsi="Calibri"/>
        </w:rPr>
        <w:t>Dashboard to support organizational decision making processes</w:t>
      </w:r>
    </w:p>
    <w:p w:rsidR="008613DF" w:rsidRPr="00E708F7" w:rsidRDefault="005A577B">
      <w:pPr>
        <w:pStyle w:val="Body"/>
        <w:numPr>
          <w:ilvl w:val="0"/>
          <w:numId w:val="15"/>
        </w:numPr>
        <w:rPr>
          <w:rFonts w:ascii="Calibri" w:eastAsia="Lato Regular" w:hAnsi="Calibri" w:cs="Lato Regular"/>
        </w:rPr>
      </w:pPr>
      <w:r w:rsidRPr="00E708F7">
        <w:rPr>
          <w:rFonts w:ascii="Calibri" w:hAnsi="Calibri"/>
        </w:rPr>
        <w:t>United Way of Indiana approached us to make a dashboard to li</w:t>
      </w:r>
      <w:r w:rsidRPr="00E708F7">
        <w:rPr>
          <w:rFonts w:ascii="Calibri" w:hAnsi="Calibri"/>
        </w:rPr>
        <w:t xml:space="preserve">nk their 62 local united ways in </w:t>
      </w:r>
      <w:r w:rsidR="00E708F7">
        <w:rPr>
          <w:rFonts w:ascii="Calibri" w:hAnsi="Calibri"/>
        </w:rPr>
        <w:t xml:space="preserve">Indiana </w:t>
      </w:r>
    </w:p>
    <w:p w:rsidR="008613DF" w:rsidRPr="00E708F7" w:rsidRDefault="005A577B">
      <w:pPr>
        <w:pStyle w:val="Body"/>
        <w:numPr>
          <w:ilvl w:val="1"/>
          <w:numId w:val="17"/>
        </w:numPr>
        <w:rPr>
          <w:rFonts w:ascii="Calibri" w:eastAsia="Lato Regular" w:hAnsi="Calibri" w:cs="Lato Regular"/>
        </w:rPr>
      </w:pPr>
      <w:r w:rsidRPr="00E708F7">
        <w:rPr>
          <w:rFonts w:ascii="Calibri" w:hAnsi="Calibri"/>
        </w:rPr>
        <w:t>Purpose: is our work making a positive impact? what should our priorities be?</w:t>
      </w:r>
    </w:p>
    <w:p w:rsidR="008613DF" w:rsidRPr="00E708F7" w:rsidRDefault="005A577B">
      <w:pPr>
        <w:pStyle w:val="Body"/>
        <w:numPr>
          <w:ilvl w:val="1"/>
          <w:numId w:val="18"/>
        </w:numPr>
        <w:rPr>
          <w:rFonts w:ascii="Calibri" w:eastAsia="Lato Regular" w:hAnsi="Calibri" w:cs="Lato Regular"/>
        </w:rPr>
      </w:pPr>
      <w:r w:rsidRPr="00E708F7">
        <w:rPr>
          <w:rFonts w:ascii="Calibri" w:hAnsi="Calibri"/>
        </w:rPr>
        <w:t>2nd purpose: highlight data and community context relevant for other local nonprofits</w:t>
      </w:r>
    </w:p>
    <w:p w:rsidR="008613DF" w:rsidRPr="00E708F7" w:rsidRDefault="005A577B">
      <w:pPr>
        <w:pStyle w:val="Body"/>
        <w:numPr>
          <w:ilvl w:val="0"/>
          <w:numId w:val="19"/>
        </w:numPr>
        <w:rPr>
          <w:rFonts w:ascii="Calibri" w:eastAsia="Lato Regular" w:hAnsi="Calibri" w:cs="Lato Regular"/>
        </w:rPr>
      </w:pPr>
      <w:r w:rsidRPr="00E708F7">
        <w:rPr>
          <w:rFonts w:ascii="Calibri" w:hAnsi="Calibri"/>
        </w:rPr>
        <w:t>Then we thought how to tie to a framework; United Wa</w:t>
      </w:r>
      <w:r w:rsidRPr="00E708F7">
        <w:rPr>
          <w:rFonts w:ascii="Calibri" w:hAnsi="Calibri"/>
        </w:rPr>
        <w:t xml:space="preserve">y has a national model and we could pull from that framework to determine what should be on dashboard </w:t>
      </w:r>
    </w:p>
    <w:p w:rsidR="008613DF" w:rsidRPr="00E708F7" w:rsidRDefault="005A577B">
      <w:pPr>
        <w:pStyle w:val="Body"/>
        <w:numPr>
          <w:ilvl w:val="0"/>
          <w:numId w:val="20"/>
        </w:numPr>
        <w:rPr>
          <w:rFonts w:ascii="Calibri" w:eastAsia="Lato Regular" w:hAnsi="Calibri" w:cs="Lato Regular"/>
        </w:rPr>
      </w:pPr>
      <w:r w:rsidRPr="00E708F7">
        <w:rPr>
          <w:rFonts w:ascii="Calibri" w:hAnsi="Calibri"/>
        </w:rPr>
        <w:lastRenderedPageBreak/>
        <w:t>This community was not yet measuring against targets; measuring against key questions: have we improved? who do we compare?</w:t>
      </w:r>
    </w:p>
    <w:p w:rsidR="008613DF" w:rsidRPr="00E708F7" w:rsidRDefault="005A577B">
      <w:pPr>
        <w:pStyle w:val="Body"/>
        <w:numPr>
          <w:ilvl w:val="0"/>
          <w:numId w:val="21"/>
        </w:numPr>
        <w:rPr>
          <w:rFonts w:ascii="Calibri" w:eastAsia="Lato Regular" w:hAnsi="Calibri" w:cs="Lato Regular"/>
        </w:rPr>
      </w:pPr>
      <w:r w:rsidRPr="00E708F7">
        <w:rPr>
          <w:rFonts w:ascii="Calibri" w:hAnsi="Calibri"/>
        </w:rPr>
        <w:t xml:space="preserve">Can drill down into those </w:t>
      </w:r>
      <w:r w:rsidR="00E708F7" w:rsidRPr="00E708F7">
        <w:rPr>
          <w:rFonts w:ascii="Calibri" w:hAnsi="Calibri"/>
        </w:rPr>
        <w:t>metrics and</w:t>
      </w:r>
      <w:r w:rsidRPr="00E708F7">
        <w:rPr>
          <w:rFonts w:ascii="Calibri" w:hAnsi="Calibri"/>
        </w:rPr>
        <w:t xml:space="preserve"> break down by school district</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 xml:space="preserve">2. </w:t>
      </w:r>
      <w:hyperlink r:id="rId8" w:history="1">
        <w:r w:rsidRPr="00E708F7">
          <w:rPr>
            <w:rStyle w:val="Hyperlink0"/>
            <w:rFonts w:ascii="Calibri" w:hAnsi="Calibri"/>
          </w:rPr>
          <w:t>IndyVitals.Org</w:t>
        </w:r>
      </w:hyperlink>
    </w:p>
    <w:p w:rsidR="008613DF" w:rsidRPr="00E708F7" w:rsidRDefault="005A577B">
      <w:pPr>
        <w:pStyle w:val="Body"/>
        <w:numPr>
          <w:ilvl w:val="0"/>
          <w:numId w:val="22"/>
        </w:numPr>
        <w:rPr>
          <w:rFonts w:ascii="Calibri" w:eastAsia="Lato Regular" w:hAnsi="Calibri" w:cs="Lato Regular"/>
        </w:rPr>
      </w:pPr>
      <w:r w:rsidRPr="00E708F7">
        <w:rPr>
          <w:rFonts w:ascii="Calibri" w:hAnsi="Calibri"/>
        </w:rPr>
        <w:t>overall community decision making process</w:t>
      </w:r>
    </w:p>
    <w:p w:rsidR="008613DF" w:rsidRPr="00E708F7" w:rsidRDefault="005A577B">
      <w:pPr>
        <w:pStyle w:val="Body"/>
        <w:numPr>
          <w:ilvl w:val="0"/>
          <w:numId w:val="23"/>
        </w:numPr>
        <w:rPr>
          <w:rFonts w:ascii="Calibri" w:eastAsia="Lato Regular" w:hAnsi="Calibri" w:cs="Lato Regular"/>
        </w:rPr>
      </w:pPr>
      <w:r w:rsidRPr="00E708F7">
        <w:rPr>
          <w:rFonts w:ascii="Calibri" w:hAnsi="Calibri"/>
        </w:rPr>
        <w:t xml:space="preserve">Plan 2020 is a city led process to improve city and celebrate bicentennial; wants a way to get everyone on same page and then target resources accordingly. City was interested in health and sustainability </w:t>
      </w:r>
    </w:p>
    <w:p w:rsidR="008613DF" w:rsidRPr="00E708F7" w:rsidRDefault="005A577B">
      <w:pPr>
        <w:pStyle w:val="Body"/>
        <w:numPr>
          <w:ilvl w:val="0"/>
          <w:numId w:val="24"/>
        </w:numPr>
        <w:rPr>
          <w:rFonts w:ascii="Calibri" w:eastAsia="Lato Regular" w:hAnsi="Calibri" w:cs="Lato Regular"/>
        </w:rPr>
      </w:pPr>
      <w:r w:rsidRPr="00E708F7">
        <w:rPr>
          <w:rFonts w:ascii="Calibri" w:hAnsi="Calibri"/>
        </w:rPr>
        <w:t>Adopted sustainability framework from STAR communi</w:t>
      </w:r>
      <w:r w:rsidRPr="00E708F7">
        <w:rPr>
          <w:rFonts w:ascii="Calibri" w:hAnsi="Calibri"/>
        </w:rPr>
        <w:t xml:space="preserve">ties and then tweaked metrics to define at neighborhood level </w:t>
      </w:r>
    </w:p>
    <w:p w:rsidR="008613DF" w:rsidRPr="00E708F7" w:rsidRDefault="005A577B">
      <w:pPr>
        <w:pStyle w:val="Body"/>
        <w:numPr>
          <w:ilvl w:val="0"/>
          <w:numId w:val="25"/>
        </w:numPr>
        <w:rPr>
          <w:rFonts w:ascii="Calibri" w:eastAsia="Lato Regular" w:hAnsi="Calibri" w:cs="Lato Regular"/>
        </w:rPr>
      </w:pPr>
      <w:r w:rsidRPr="00E708F7">
        <w:rPr>
          <w:rFonts w:ascii="Calibri" w:hAnsi="Calibri"/>
        </w:rPr>
        <w:t>Use Cases: Persona</w:t>
      </w:r>
    </w:p>
    <w:p w:rsidR="008613DF" w:rsidRPr="00E708F7" w:rsidRDefault="005A577B">
      <w:pPr>
        <w:pStyle w:val="Body"/>
        <w:numPr>
          <w:ilvl w:val="1"/>
          <w:numId w:val="26"/>
        </w:numPr>
        <w:rPr>
          <w:rFonts w:ascii="Calibri" w:eastAsia="Lato Regular" w:hAnsi="Calibri" w:cs="Lato Regular"/>
        </w:rPr>
      </w:pPr>
      <w:r w:rsidRPr="00E708F7">
        <w:rPr>
          <w:rFonts w:ascii="Calibri" w:hAnsi="Calibri"/>
        </w:rPr>
        <w:t>3 different audiences: interested citizen (simple dashboard) - how neighborhood is doing how it compares; staff at an organization - want a deeper dive to understand disparit</w:t>
      </w:r>
      <w:r w:rsidRPr="00E708F7">
        <w:rPr>
          <w:rFonts w:ascii="Calibri" w:hAnsi="Calibri"/>
        </w:rPr>
        <w:t xml:space="preserve">ies and inequities, look at trends; policymaker - understanding relationships between metrics how poverty relates to education </w:t>
      </w:r>
    </w:p>
    <w:p w:rsidR="008613DF" w:rsidRPr="00E708F7" w:rsidRDefault="005A577B">
      <w:pPr>
        <w:pStyle w:val="Body"/>
        <w:numPr>
          <w:ilvl w:val="0"/>
          <w:numId w:val="27"/>
        </w:numPr>
        <w:rPr>
          <w:rFonts w:ascii="Calibri" w:eastAsia="Lato Regular" w:hAnsi="Calibri" w:cs="Lato Regular"/>
          <w:u w:val="single"/>
        </w:rPr>
      </w:pPr>
      <w:r w:rsidRPr="00E708F7">
        <w:rPr>
          <w:rFonts w:ascii="Calibri" w:hAnsi="Calibri"/>
          <w:u w:val="single"/>
        </w:rPr>
        <w:t>Demo</w:t>
      </w:r>
    </w:p>
    <w:p w:rsidR="008613DF" w:rsidRPr="00E708F7" w:rsidRDefault="005A577B">
      <w:pPr>
        <w:pStyle w:val="Body"/>
        <w:numPr>
          <w:ilvl w:val="1"/>
          <w:numId w:val="28"/>
        </w:numPr>
        <w:rPr>
          <w:rFonts w:ascii="Calibri" w:eastAsia="Lato Regular" w:hAnsi="Calibri" w:cs="Lato Regular"/>
        </w:rPr>
      </w:pPr>
      <w:r w:rsidRPr="00E708F7">
        <w:rPr>
          <w:rFonts w:ascii="Calibri" w:hAnsi="Calibri"/>
        </w:rPr>
        <w:t xml:space="preserve">For each neighborhood get a different screen and dashboard that presents metrics from STAR rating system. </w:t>
      </w:r>
    </w:p>
    <w:p w:rsidR="008613DF" w:rsidRPr="00E708F7" w:rsidRDefault="005A577B">
      <w:pPr>
        <w:pStyle w:val="Body"/>
        <w:numPr>
          <w:ilvl w:val="1"/>
          <w:numId w:val="29"/>
        </w:numPr>
        <w:rPr>
          <w:rFonts w:ascii="Calibri" w:eastAsia="Lato Regular" w:hAnsi="Calibri" w:cs="Lato Regular"/>
        </w:rPr>
      </w:pPr>
      <w:r w:rsidRPr="00E708F7">
        <w:rPr>
          <w:rFonts w:ascii="Calibri" w:hAnsi="Calibri"/>
        </w:rPr>
        <w:t xml:space="preserve">This one wanted to include current numbers and how that is changed; how do we compare to other neighborhoods and communities </w:t>
      </w:r>
    </w:p>
    <w:p w:rsidR="008613DF" w:rsidRPr="00E708F7" w:rsidRDefault="005A577B">
      <w:pPr>
        <w:pStyle w:val="Body"/>
        <w:numPr>
          <w:ilvl w:val="1"/>
          <w:numId w:val="30"/>
        </w:numPr>
        <w:rPr>
          <w:rFonts w:ascii="Calibri" w:eastAsia="Lato Regular" w:hAnsi="Calibri" w:cs="Lato Regular"/>
        </w:rPr>
      </w:pPr>
      <w:r w:rsidRPr="00E708F7">
        <w:rPr>
          <w:rFonts w:ascii="Calibri" w:hAnsi="Calibri"/>
        </w:rPr>
        <w:t xml:space="preserve">Can dive deeper can dig into trends, </w:t>
      </w:r>
      <w:proofErr w:type="gramStart"/>
      <w:r w:rsidRPr="00E708F7">
        <w:rPr>
          <w:rFonts w:ascii="Calibri" w:hAnsi="Calibri"/>
        </w:rPr>
        <w:t>look into</w:t>
      </w:r>
      <w:proofErr w:type="gramEnd"/>
      <w:r w:rsidRPr="00E708F7">
        <w:rPr>
          <w:rFonts w:ascii="Calibri" w:hAnsi="Calibri"/>
        </w:rPr>
        <w:t xml:space="preserve"> disparities by neighborhood but also by race, income, gender, </w:t>
      </w:r>
      <w:r w:rsidR="00E708F7" w:rsidRPr="00E708F7">
        <w:rPr>
          <w:rFonts w:ascii="Calibri" w:hAnsi="Calibri"/>
        </w:rPr>
        <w:t>etc.</w:t>
      </w:r>
    </w:p>
    <w:p w:rsidR="008613DF" w:rsidRPr="00E708F7" w:rsidRDefault="005A577B">
      <w:pPr>
        <w:pStyle w:val="Body"/>
        <w:numPr>
          <w:ilvl w:val="1"/>
          <w:numId w:val="31"/>
        </w:numPr>
        <w:rPr>
          <w:rFonts w:ascii="Calibri" w:eastAsia="Lato Regular" w:hAnsi="Calibri" w:cs="Lato Regular"/>
        </w:rPr>
      </w:pPr>
      <w:r w:rsidRPr="00E708F7">
        <w:rPr>
          <w:rFonts w:ascii="Calibri" w:hAnsi="Calibri"/>
        </w:rPr>
        <w:t xml:space="preserve">Deeper dive lets </w:t>
      </w:r>
      <w:r w:rsidRPr="00E708F7">
        <w:rPr>
          <w:rFonts w:ascii="Calibri" w:hAnsi="Calibri"/>
        </w:rPr>
        <w:t xml:space="preserve">you explore relationships; and spatial trends.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3.  Collective Impact Initiative</w:t>
      </w:r>
    </w:p>
    <w:p w:rsidR="008613DF" w:rsidRPr="00E708F7" w:rsidRDefault="005A577B">
      <w:pPr>
        <w:pStyle w:val="Body"/>
        <w:numPr>
          <w:ilvl w:val="0"/>
          <w:numId w:val="32"/>
        </w:numPr>
        <w:rPr>
          <w:rFonts w:ascii="Calibri" w:eastAsia="Lato Regular" w:hAnsi="Calibri" w:cs="Lato Regular"/>
        </w:rPr>
      </w:pPr>
      <w:r w:rsidRPr="00E708F7">
        <w:rPr>
          <w:rFonts w:ascii="Calibri" w:hAnsi="Calibri"/>
        </w:rPr>
        <w:t>measuring progress against agreed upon set of goals</w:t>
      </w:r>
    </w:p>
    <w:p w:rsidR="008613DF" w:rsidRPr="00E708F7" w:rsidRDefault="005A577B">
      <w:pPr>
        <w:pStyle w:val="Body"/>
        <w:numPr>
          <w:ilvl w:val="0"/>
          <w:numId w:val="33"/>
        </w:numPr>
        <w:rPr>
          <w:rFonts w:ascii="Calibri" w:eastAsia="Lato Regular" w:hAnsi="Calibri" w:cs="Lato Regular"/>
        </w:rPr>
      </w:pPr>
      <w:r w:rsidRPr="00E708F7">
        <w:rPr>
          <w:rFonts w:ascii="Calibri" w:hAnsi="Calibri"/>
        </w:rPr>
        <w:t>education alliance; made trade to career collective impact initiative</w:t>
      </w:r>
    </w:p>
    <w:p w:rsidR="008613DF" w:rsidRPr="00E708F7" w:rsidRDefault="005A577B">
      <w:pPr>
        <w:pStyle w:val="Body"/>
        <w:numPr>
          <w:ilvl w:val="0"/>
          <w:numId w:val="34"/>
        </w:numPr>
        <w:rPr>
          <w:rFonts w:ascii="Calibri" w:eastAsia="Lato Regular" w:hAnsi="Calibri" w:cs="Lato Regular"/>
        </w:rPr>
      </w:pPr>
      <w:r w:rsidRPr="00E708F7">
        <w:rPr>
          <w:rFonts w:ascii="Calibri" w:hAnsi="Calibri"/>
        </w:rPr>
        <w:t>we invested a lot of time creating data to help info</w:t>
      </w:r>
      <w:r w:rsidRPr="00E708F7">
        <w:rPr>
          <w:rFonts w:ascii="Calibri" w:hAnsi="Calibri"/>
        </w:rPr>
        <w:t>rm their process</w:t>
      </w:r>
    </w:p>
    <w:p w:rsidR="008613DF" w:rsidRPr="00E708F7" w:rsidRDefault="005A577B">
      <w:pPr>
        <w:pStyle w:val="Body"/>
        <w:numPr>
          <w:ilvl w:val="0"/>
          <w:numId w:val="35"/>
        </w:numPr>
        <w:rPr>
          <w:rFonts w:ascii="Calibri" w:eastAsia="Lato Regular" w:hAnsi="Calibri" w:cs="Lato Regular"/>
        </w:rPr>
      </w:pPr>
      <w:r w:rsidRPr="00E708F7">
        <w:rPr>
          <w:rFonts w:ascii="Calibri" w:hAnsi="Calibri"/>
        </w:rPr>
        <w:t>now that we know what the goals are, let</w:t>
      </w:r>
      <w:r w:rsidRPr="00E708F7">
        <w:rPr>
          <w:rFonts w:ascii="Calibri" w:hAnsi="Calibri"/>
        </w:rPr>
        <w:t>’</w:t>
      </w:r>
      <w:r w:rsidRPr="00E708F7">
        <w:rPr>
          <w:rFonts w:ascii="Calibri" w:hAnsi="Calibri"/>
        </w:rPr>
        <w:t>s measure progress towards those goals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u w:val="single"/>
        </w:rPr>
      </w:pPr>
      <w:r w:rsidRPr="00E708F7">
        <w:rPr>
          <w:rFonts w:ascii="Calibri" w:hAnsi="Calibri"/>
          <w:u w:val="single"/>
        </w:rPr>
        <w:t>Lessons Learned</w:t>
      </w:r>
    </w:p>
    <w:p w:rsidR="008613DF" w:rsidRPr="00E708F7" w:rsidRDefault="005A577B">
      <w:pPr>
        <w:pStyle w:val="Body"/>
        <w:numPr>
          <w:ilvl w:val="0"/>
          <w:numId w:val="36"/>
        </w:numPr>
        <w:rPr>
          <w:rFonts w:ascii="Calibri" w:eastAsia="Lato Regular" w:hAnsi="Calibri" w:cs="Lato Regular"/>
        </w:rPr>
      </w:pPr>
      <w:r w:rsidRPr="00E708F7">
        <w:rPr>
          <w:rFonts w:ascii="Calibri" w:hAnsi="Calibri"/>
        </w:rPr>
        <w:t>Manage expectations</w:t>
      </w:r>
    </w:p>
    <w:p w:rsidR="008613DF" w:rsidRPr="00E708F7" w:rsidRDefault="005A577B">
      <w:pPr>
        <w:pStyle w:val="Body"/>
        <w:numPr>
          <w:ilvl w:val="0"/>
          <w:numId w:val="38"/>
        </w:numPr>
        <w:rPr>
          <w:rFonts w:ascii="Calibri" w:eastAsia="Lato Regular" w:hAnsi="Calibri" w:cs="Lato Regular"/>
        </w:rPr>
      </w:pPr>
      <w:r w:rsidRPr="00E708F7">
        <w:rPr>
          <w:rFonts w:ascii="Calibri" w:hAnsi="Calibri"/>
        </w:rPr>
        <w:t>make sure people understand that change does take time</w:t>
      </w:r>
    </w:p>
    <w:p w:rsidR="008613DF" w:rsidRPr="00E708F7" w:rsidRDefault="005A577B">
      <w:pPr>
        <w:pStyle w:val="Body"/>
        <w:numPr>
          <w:ilvl w:val="1"/>
          <w:numId w:val="40"/>
        </w:numPr>
        <w:rPr>
          <w:rFonts w:ascii="Calibri" w:eastAsia="Lato Regular" w:hAnsi="Calibri" w:cs="Lato Regular"/>
        </w:rPr>
      </w:pPr>
      <w:r w:rsidRPr="00E708F7">
        <w:rPr>
          <w:rFonts w:ascii="Calibri" w:hAnsi="Calibri"/>
        </w:rPr>
        <w:t>long term things that take a lot of energy and effort to change</w:t>
      </w:r>
    </w:p>
    <w:p w:rsidR="008613DF" w:rsidRPr="00E708F7" w:rsidRDefault="005A577B">
      <w:pPr>
        <w:pStyle w:val="Body"/>
        <w:numPr>
          <w:ilvl w:val="1"/>
          <w:numId w:val="41"/>
        </w:numPr>
        <w:rPr>
          <w:rFonts w:ascii="Calibri" w:eastAsia="Lato Regular" w:hAnsi="Calibri" w:cs="Lato Regular"/>
        </w:rPr>
      </w:pPr>
      <w:r w:rsidRPr="00E708F7">
        <w:rPr>
          <w:rFonts w:ascii="Calibri" w:hAnsi="Calibri"/>
        </w:rPr>
        <w:t>understanding that the dashboard is not an end, it is the start of a conversation</w:t>
      </w:r>
    </w:p>
    <w:p w:rsidR="008613DF" w:rsidRPr="00E708F7" w:rsidRDefault="005A577B">
      <w:pPr>
        <w:pStyle w:val="Body"/>
        <w:numPr>
          <w:ilvl w:val="1"/>
          <w:numId w:val="42"/>
        </w:numPr>
        <w:rPr>
          <w:rFonts w:ascii="Calibri" w:eastAsia="Lato Regular" w:hAnsi="Calibri" w:cs="Lato Regular"/>
        </w:rPr>
      </w:pPr>
      <w:r w:rsidRPr="00E708F7">
        <w:rPr>
          <w:rFonts w:ascii="Calibri" w:hAnsi="Calibri"/>
        </w:rPr>
        <w:t>The dashboard can point to what else you need to know - such as investment of more time and effort</w:t>
      </w:r>
    </w:p>
    <w:p w:rsidR="008613DF" w:rsidRPr="00E708F7" w:rsidRDefault="005A577B">
      <w:pPr>
        <w:pStyle w:val="Body"/>
        <w:numPr>
          <w:ilvl w:val="1"/>
          <w:numId w:val="43"/>
        </w:numPr>
        <w:rPr>
          <w:rFonts w:ascii="Calibri" w:eastAsia="Lato Regular" w:hAnsi="Calibri" w:cs="Lato Regular"/>
        </w:rPr>
      </w:pPr>
      <w:r w:rsidRPr="00E708F7">
        <w:rPr>
          <w:rFonts w:ascii="Calibri" w:hAnsi="Calibri"/>
        </w:rPr>
        <w:t>I</w:t>
      </w:r>
      <w:r w:rsidRPr="00E708F7">
        <w:rPr>
          <w:rFonts w:ascii="Calibri" w:hAnsi="Calibri"/>
        </w:rPr>
        <w:t>’</w:t>
      </w:r>
      <w:r w:rsidRPr="00E708F7">
        <w:rPr>
          <w:rFonts w:ascii="Calibri" w:hAnsi="Calibri"/>
        </w:rPr>
        <w:t>d encourage everyone to make sure there is an appropriate level and buy i</w:t>
      </w:r>
      <w:r w:rsidRPr="00E708F7">
        <w:rPr>
          <w:rFonts w:ascii="Calibri" w:hAnsi="Calibri"/>
        </w:rPr>
        <w:t>n and support and someone who will maintain it moving forward</w:t>
      </w:r>
    </w:p>
    <w:p w:rsidR="008613DF" w:rsidRPr="00E708F7" w:rsidRDefault="005A577B">
      <w:pPr>
        <w:pStyle w:val="Body"/>
        <w:numPr>
          <w:ilvl w:val="1"/>
          <w:numId w:val="44"/>
        </w:numPr>
        <w:rPr>
          <w:rFonts w:ascii="Calibri" w:eastAsia="Lato Regular" w:hAnsi="Calibri" w:cs="Lato Regular"/>
        </w:rPr>
      </w:pPr>
      <w:r w:rsidRPr="00E708F7">
        <w:rPr>
          <w:rFonts w:ascii="Calibri" w:hAnsi="Calibri"/>
        </w:rPr>
        <w:t xml:space="preserve">Data updates are important; all metrics on dashboard we make sure can update regularly at low cost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 xml:space="preserve">2. Communicate about data limitations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3. Technology</w:t>
      </w:r>
    </w:p>
    <w:p w:rsidR="008613DF" w:rsidRPr="00E708F7" w:rsidRDefault="005A577B">
      <w:pPr>
        <w:pStyle w:val="Body"/>
        <w:numPr>
          <w:ilvl w:val="0"/>
          <w:numId w:val="45"/>
        </w:numPr>
        <w:rPr>
          <w:rFonts w:ascii="Calibri" w:eastAsia="Lato Regular" w:hAnsi="Calibri" w:cs="Lato Regular"/>
        </w:rPr>
      </w:pPr>
      <w:r w:rsidRPr="00E708F7">
        <w:rPr>
          <w:rFonts w:ascii="Calibri" w:hAnsi="Calibri"/>
        </w:rPr>
        <w:t>tech changes so fast, so we</w:t>
      </w:r>
      <w:r w:rsidRPr="00E708F7">
        <w:rPr>
          <w:rFonts w:ascii="Calibri" w:hAnsi="Calibri"/>
        </w:rPr>
        <w:t>’</w:t>
      </w:r>
      <w:r w:rsidRPr="00E708F7">
        <w:rPr>
          <w:rFonts w:ascii="Calibri" w:hAnsi="Calibri"/>
        </w:rPr>
        <w:t>ve had to a</w:t>
      </w:r>
      <w:r w:rsidRPr="00E708F7">
        <w:rPr>
          <w:rFonts w:ascii="Calibri" w:hAnsi="Calibri"/>
        </w:rPr>
        <w:t>dapt our tech and approach so we are now using more agile approaches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rPr>
        <w:t>4. after its built, now what</w:t>
      </w:r>
    </w:p>
    <w:p w:rsidR="008613DF" w:rsidRPr="00E708F7" w:rsidRDefault="005A577B">
      <w:pPr>
        <w:pStyle w:val="Body"/>
        <w:numPr>
          <w:ilvl w:val="0"/>
          <w:numId w:val="46"/>
        </w:numPr>
        <w:rPr>
          <w:rFonts w:ascii="Calibri" w:eastAsia="Lato Regular" w:hAnsi="Calibri" w:cs="Lato Regular"/>
        </w:rPr>
      </w:pPr>
      <w:r w:rsidRPr="00E708F7">
        <w:rPr>
          <w:rFonts w:ascii="Calibri" w:hAnsi="Calibri"/>
        </w:rPr>
        <w:t>Need capacity building: make sure stakeholders understand how to interpret the data and translate into decisions</w:t>
      </w:r>
    </w:p>
    <w:p w:rsidR="008613DF" w:rsidRPr="00E708F7" w:rsidRDefault="00E708F7">
      <w:pPr>
        <w:pStyle w:val="Body"/>
        <w:numPr>
          <w:ilvl w:val="0"/>
          <w:numId w:val="47"/>
        </w:numPr>
        <w:rPr>
          <w:rFonts w:ascii="Calibri" w:eastAsia="Lato Regular" w:hAnsi="Calibri" w:cs="Lato Regular"/>
        </w:rPr>
      </w:pPr>
      <w:r>
        <w:rPr>
          <w:rFonts w:ascii="Calibri" w:hAnsi="Calibri"/>
        </w:rPr>
        <w:t>M</w:t>
      </w:r>
      <w:r w:rsidRPr="00E708F7">
        <w:rPr>
          <w:rFonts w:ascii="Calibri" w:hAnsi="Calibri"/>
        </w:rPr>
        <w:t>ust</w:t>
      </w:r>
      <w:r w:rsidR="005A577B" w:rsidRPr="00E708F7">
        <w:rPr>
          <w:rFonts w:ascii="Calibri" w:hAnsi="Calibri"/>
        </w:rPr>
        <w:t xml:space="preserve"> think about links to decisions and h</w:t>
      </w:r>
      <w:r w:rsidR="005A577B" w:rsidRPr="00E708F7">
        <w:rPr>
          <w:rFonts w:ascii="Calibri" w:hAnsi="Calibri"/>
        </w:rPr>
        <w:t xml:space="preserve">ow dashboard influences how decisions are made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Peter</w:t>
      </w:r>
      <w:r w:rsidRPr="00E708F7">
        <w:rPr>
          <w:rFonts w:ascii="Calibri" w:hAnsi="Calibri"/>
        </w:rPr>
        <w:t xml:space="preserve">: </w:t>
      </w:r>
      <w:r w:rsidRPr="00E708F7">
        <w:rPr>
          <w:rFonts w:ascii="Calibri" w:hAnsi="Calibri"/>
        </w:rPr>
        <w:t xml:space="preserve">Before we turn over to the floor, a few questions. In </w:t>
      </w:r>
      <w:r w:rsidR="00E708F7" w:rsidRPr="00E708F7">
        <w:rPr>
          <w:rFonts w:ascii="Calibri" w:hAnsi="Calibri"/>
        </w:rPr>
        <w:t>examples,</w:t>
      </w:r>
      <w:r w:rsidRPr="00E708F7">
        <w:rPr>
          <w:rFonts w:ascii="Calibri" w:hAnsi="Calibri"/>
        </w:rPr>
        <w:t xml:space="preserve"> you </w:t>
      </w:r>
      <w:r w:rsidR="00E708F7">
        <w:rPr>
          <w:rFonts w:ascii="Calibri" w:hAnsi="Calibri"/>
        </w:rPr>
        <w:t>show a</w:t>
      </w:r>
      <w:r w:rsidRPr="00E708F7">
        <w:rPr>
          <w:rFonts w:ascii="Calibri" w:hAnsi="Calibri"/>
        </w:rPr>
        <w:t xml:space="preserve"> lot of different data visualizations: do any of </w:t>
      </w:r>
      <w:proofErr w:type="gramStart"/>
      <w:r w:rsidRPr="00E708F7">
        <w:rPr>
          <w:rFonts w:ascii="Calibri" w:hAnsi="Calibri"/>
        </w:rPr>
        <w:t>those work</w:t>
      </w:r>
      <w:proofErr w:type="gramEnd"/>
      <w:r w:rsidRPr="00E708F7">
        <w:rPr>
          <w:rFonts w:ascii="Calibri" w:hAnsi="Calibri"/>
        </w:rPr>
        <w:t xml:space="preserve"> better than others? Are there things you've tried that didn't work </w:t>
      </w:r>
      <w:r w:rsidRPr="00E708F7">
        <w:rPr>
          <w:rFonts w:ascii="Calibri" w:hAnsi="Calibri"/>
        </w:rPr>
        <w:t>at all?</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Sharon</w:t>
      </w:r>
      <w:r w:rsidRPr="00E708F7">
        <w:rPr>
          <w:rFonts w:ascii="Calibri" w:hAnsi="Calibri"/>
        </w:rPr>
        <w:t>:</w:t>
      </w:r>
      <w:r w:rsidRPr="00E708F7">
        <w:rPr>
          <w:rFonts w:ascii="Calibri" w:hAnsi="Calibri"/>
        </w:rPr>
        <w:t xml:space="preserve"> That</w:t>
      </w:r>
      <w:r w:rsidRPr="00E708F7">
        <w:rPr>
          <w:rFonts w:ascii="Calibri" w:hAnsi="Calibri"/>
        </w:rPr>
        <w:t>’</w:t>
      </w:r>
      <w:r w:rsidRPr="00E708F7">
        <w:rPr>
          <w:rFonts w:ascii="Calibri" w:hAnsi="Calibri"/>
        </w:rPr>
        <w:t xml:space="preserve">s where the interchange with our advisory committees has been </w:t>
      </w:r>
      <w:proofErr w:type="gramStart"/>
      <w:r w:rsidRPr="00E708F7">
        <w:rPr>
          <w:rFonts w:ascii="Calibri" w:hAnsi="Calibri"/>
        </w:rPr>
        <w:t>really important</w:t>
      </w:r>
      <w:proofErr w:type="gramEnd"/>
      <w:r w:rsidRPr="00E708F7">
        <w:rPr>
          <w:rFonts w:ascii="Calibri" w:hAnsi="Calibri"/>
        </w:rPr>
        <w:t>. For example, some people like arrows and others don</w:t>
      </w:r>
      <w:r w:rsidRPr="00E708F7">
        <w:rPr>
          <w:rFonts w:ascii="Calibri" w:hAnsi="Calibri"/>
        </w:rPr>
        <w:t>’</w:t>
      </w:r>
      <w:r w:rsidRPr="00E708F7">
        <w:rPr>
          <w:rFonts w:ascii="Calibri" w:hAnsi="Calibri"/>
        </w:rPr>
        <w:t xml:space="preserve">t. It is about understanding audience, use case and testing use case.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Bob</w:t>
      </w:r>
      <w:r w:rsidRPr="00E708F7">
        <w:rPr>
          <w:rFonts w:ascii="Calibri" w:hAnsi="Calibri"/>
        </w:rPr>
        <w:t>: Important to work with de</w:t>
      </w:r>
      <w:r w:rsidRPr="00E708F7">
        <w:rPr>
          <w:rFonts w:ascii="Calibri" w:hAnsi="Calibri"/>
        </w:rPr>
        <w:t xml:space="preserve">signers.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Italic" w:hAnsi="Calibri" w:cs="Lato Italic"/>
        </w:rPr>
      </w:pPr>
      <w:r w:rsidRPr="00E708F7">
        <w:rPr>
          <w:rFonts w:ascii="Calibri" w:hAnsi="Calibri"/>
          <w:b/>
        </w:rPr>
        <w:t>Peter</w:t>
      </w:r>
      <w:r w:rsidRPr="00E708F7">
        <w:rPr>
          <w:rFonts w:ascii="Calibri" w:hAnsi="Calibri"/>
        </w:rPr>
        <w:t xml:space="preserve">: </w:t>
      </w:r>
      <w:r w:rsidRPr="00E708F7">
        <w:rPr>
          <w:rFonts w:ascii="Calibri" w:hAnsi="Calibri"/>
        </w:rPr>
        <w:t>Sharon, do you know of any examples about making decisions or changing action based on release of dashboards?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Sharon</w:t>
      </w:r>
      <w:r w:rsidRPr="00E708F7">
        <w:rPr>
          <w:rFonts w:ascii="Calibri" w:hAnsi="Calibri"/>
        </w:rPr>
        <w:t xml:space="preserve">: </w:t>
      </w:r>
      <w:proofErr w:type="spellStart"/>
      <w:r w:rsidRPr="00E708F7">
        <w:rPr>
          <w:rFonts w:ascii="Calibri" w:hAnsi="Calibri"/>
        </w:rPr>
        <w:t>IndyVital</w:t>
      </w:r>
      <w:proofErr w:type="spellEnd"/>
      <w:r w:rsidRPr="00E708F7">
        <w:rPr>
          <w:rFonts w:ascii="Calibri" w:hAnsi="Calibri"/>
        </w:rPr>
        <w:t xml:space="preserve"> is just starting to roll out. CDCs are using that to show that investment is happening evenly across city, </w:t>
      </w:r>
      <w:r w:rsidR="00E708F7" w:rsidRPr="00E708F7">
        <w:rPr>
          <w:rFonts w:ascii="Calibri" w:hAnsi="Calibri"/>
        </w:rPr>
        <w:t>even though</w:t>
      </w:r>
      <w:r w:rsidRPr="00E708F7">
        <w:rPr>
          <w:rFonts w:ascii="Calibri" w:hAnsi="Calibri"/>
        </w:rPr>
        <w:t xml:space="preserve"> the need is right here in their area. Use the data for grants and things like that.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Semibold" w:hAnsi="Calibri" w:cs="Lato Semibold"/>
        </w:rPr>
      </w:pPr>
      <w:r w:rsidRPr="00E708F7">
        <w:rPr>
          <w:rFonts w:ascii="Calibri" w:hAnsi="Calibri"/>
          <w:b/>
        </w:rPr>
        <w:t>Sheila</w:t>
      </w:r>
      <w:r w:rsidRPr="00E708F7">
        <w:rPr>
          <w:rFonts w:ascii="Calibri" w:hAnsi="Calibri"/>
        </w:rPr>
        <w:t xml:space="preserve">: </w:t>
      </w:r>
      <w:r w:rsidRPr="00E708F7">
        <w:rPr>
          <w:rFonts w:ascii="Calibri" w:hAnsi="Calibri"/>
        </w:rPr>
        <w:t xml:space="preserve">How have you </w:t>
      </w:r>
      <w:r w:rsidRPr="00E708F7">
        <w:rPr>
          <w:rFonts w:ascii="Calibri" w:hAnsi="Calibri"/>
        </w:rPr>
        <w:t>navigated user registration? Is that helpful to know what users are using your tool or is that a barrier?</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Bob</w:t>
      </w:r>
      <w:r w:rsidRPr="00E708F7">
        <w:rPr>
          <w:rFonts w:ascii="Calibri" w:hAnsi="Calibri"/>
        </w:rPr>
        <w:t>: We thought about that and felt that it is too much of a barrier. Nice topic for another unconference, how to understand how people are using you</w:t>
      </w:r>
      <w:r w:rsidRPr="00E708F7">
        <w:rPr>
          <w:rFonts w:ascii="Calibri" w:hAnsi="Calibri"/>
        </w:rPr>
        <w:t>r tools?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Sharon</w:t>
      </w:r>
      <w:r w:rsidRPr="00E708F7">
        <w:rPr>
          <w:rFonts w:ascii="Calibri" w:hAnsi="Calibri"/>
        </w:rPr>
        <w:t xml:space="preserve">: We used to have a registration and quickly got rid of it because it seemed like a barrier.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Sarin</w:t>
      </w:r>
      <w:r w:rsidRPr="00E708F7">
        <w:rPr>
          <w:rFonts w:ascii="Calibri" w:hAnsi="Calibri"/>
        </w:rPr>
        <w:t>: What are the platforms that are more efficient than we are using right now? Is there a way to compile best platforms out there to have peo</w:t>
      </w:r>
      <w:r w:rsidRPr="00E708F7">
        <w:rPr>
          <w:rFonts w:ascii="Calibri" w:hAnsi="Calibri"/>
        </w:rPr>
        <w:t xml:space="preserve">ple write their experience using </w:t>
      </w:r>
      <w:r w:rsidR="00E708F7" w:rsidRPr="00E708F7">
        <w:rPr>
          <w:rFonts w:ascii="Calibri" w:hAnsi="Calibri"/>
        </w:rPr>
        <w:t>it?</w:t>
      </w:r>
      <w:r w:rsidRPr="00E708F7">
        <w:rPr>
          <w:rFonts w:ascii="Calibri" w:hAnsi="Calibri"/>
        </w:rPr>
        <w:t xml:space="preserve"> That way we don</w:t>
      </w:r>
      <w:r w:rsidRPr="00E708F7">
        <w:rPr>
          <w:rFonts w:ascii="Calibri" w:hAnsi="Calibri"/>
        </w:rPr>
        <w:t>’</w:t>
      </w:r>
      <w:r w:rsidRPr="00E708F7">
        <w:rPr>
          <w:rFonts w:ascii="Calibri" w:hAnsi="Calibri"/>
        </w:rPr>
        <w:t xml:space="preserve">t have to each go and try each one of them.  </w:t>
      </w:r>
    </w:p>
    <w:p w:rsidR="008613DF" w:rsidRPr="00E708F7" w:rsidRDefault="005A577B">
      <w:pPr>
        <w:pStyle w:val="Body"/>
        <w:rPr>
          <w:rFonts w:ascii="Calibri" w:eastAsia="Lato Regular" w:hAnsi="Calibri" w:cs="Lato Regular"/>
        </w:rPr>
      </w:pPr>
      <w:r w:rsidRPr="00E708F7">
        <w:rPr>
          <w:rFonts w:ascii="Calibri" w:eastAsia="Lato Regular" w:hAnsi="Calibri" w:cs="Lato Regular"/>
        </w:rPr>
        <w:tab/>
      </w:r>
    </w:p>
    <w:p w:rsidR="008613DF" w:rsidRPr="00E708F7" w:rsidRDefault="005A577B">
      <w:pPr>
        <w:pStyle w:val="Body"/>
        <w:rPr>
          <w:rFonts w:ascii="Calibri" w:eastAsia="Lato Regular" w:hAnsi="Calibri" w:cs="Lato Regular"/>
        </w:rPr>
      </w:pPr>
      <w:r w:rsidRPr="00E708F7">
        <w:rPr>
          <w:rFonts w:ascii="Calibri" w:hAnsi="Calibri"/>
          <w:b/>
        </w:rPr>
        <w:t>Bob</w:t>
      </w:r>
      <w:r w:rsidRPr="00E708F7">
        <w:rPr>
          <w:rFonts w:ascii="Calibri" w:hAnsi="Calibri"/>
        </w:rPr>
        <w:t xml:space="preserve">: Some of that might be compiled already on the NNIP site. </w:t>
      </w:r>
      <w:proofErr w:type="gramStart"/>
      <w:r w:rsidRPr="00E708F7">
        <w:rPr>
          <w:rFonts w:ascii="Calibri" w:hAnsi="Calibri"/>
        </w:rPr>
        <w:t>Have to</w:t>
      </w:r>
      <w:proofErr w:type="gramEnd"/>
      <w:r w:rsidRPr="00E708F7">
        <w:rPr>
          <w:rFonts w:ascii="Calibri" w:hAnsi="Calibri"/>
        </w:rPr>
        <w:t xml:space="preserve"> understand capacity for developers for example.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Peter</w:t>
      </w:r>
      <w:r w:rsidRPr="00E708F7">
        <w:rPr>
          <w:rFonts w:ascii="Calibri" w:hAnsi="Calibri"/>
        </w:rPr>
        <w:t>: Difficult in a constantly ch</w:t>
      </w:r>
      <w:r w:rsidRPr="00E708F7">
        <w:rPr>
          <w:rFonts w:ascii="Calibri" w:hAnsi="Calibri"/>
        </w:rPr>
        <w:t xml:space="preserve">anging landscape.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Italic" w:hAnsi="Calibri" w:cs="Lato Italic"/>
        </w:rPr>
      </w:pPr>
      <w:r w:rsidRPr="00E708F7">
        <w:rPr>
          <w:rFonts w:ascii="Calibri" w:hAnsi="Calibri"/>
          <w:b/>
        </w:rPr>
        <w:t>John Cruz</w:t>
      </w:r>
      <w:r w:rsidRPr="00E708F7">
        <w:rPr>
          <w:rFonts w:ascii="Calibri" w:hAnsi="Calibri"/>
        </w:rPr>
        <w:t>:</w:t>
      </w:r>
      <w:r w:rsidRPr="00E708F7">
        <w:rPr>
          <w:rFonts w:ascii="Calibri" w:hAnsi="Calibri"/>
        </w:rPr>
        <w:t xml:space="preserve"> what kind of stuff do you do in terms of marketing and outreach to get users?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Sharon</w:t>
      </w:r>
      <w:r w:rsidRPr="00E708F7">
        <w:rPr>
          <w:rFonts w:ascii="Calibri" w:hAnsi="Calibri"/>
        </w:rPr>
        <w:t xml:space="preserve">: We have a couple of strategies. We have a community forum event 2 times a year, one was focused on rolling out this tool. We also partner </w:t>
      </w:r>
      <w:r w:rsidRPr="00E708F7">
        <w:rPr>
          <w:rFonts w:ascii="Calibri" w:hAnsi="Calibri"/>
        </w:rPr>
        <w:t xml:space="preserve">with a PR firm that helps us reach to media. For </w:t>
      </w:r>
      <w:proofErr w:type="spellStart"/>
      <w:r w:rsidRPr="00E708F7">
        <w:rPr>
          <w:rFonts w:ascii="Calibri" w:hAnsi="Calibri"/>
        </w:rPr>
        <w:t>Indyvital</w:t>
      </w:r>
      <w:proofErr w:type="spellEnd"/>
      <w:r w:rsidRPr="00E708F7">
        <w:rPr>
          <w:rFonts w:ascii="Calibri" w:hAnsi="Calibri"/>
        </w:rPr>
        <w:t xml:space="preserve"> we got on the front page of the local newspaper. </w:t>
      </w:r>
      <w:proofErr w:type="gramStart"/>
      <w:r w:rsidRPr="00E708F7">
        <w:rPr>
          <w:rFonts w:ascii="Calibri" w:hAnsi="Calibri"/>
        </w:rPr>
        <w:t>In order to</w:t>
      </w:r>
      <w:proofErr w:type="gramEnd"/>
      <w:r w:rsidRPr="00E708F7">
        <w:rPr>
          <w:rFonts w:ascii="Calibri" w:hAnsi="Calibri"/>
        </w:rPr>
        <w:t xml:space="preserve"> do that you have to couple the data with a compelling story. Our advisory committee is also key. One of our members from CDC did a radio</w:t>
      </w:r>
      <w:r w:rsidRPr="00E708F7">
        <w:rPr>
          <w:rFonts w:ascii="Calibri" w:hAnsi="Calibri"/>
        </w:rPr>
        <w:t xml:space="preserve"> show, and all committee members also push it out to their partners.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lastRenderedPageBreak/>
        <w:t>Bob</w:t>
      </w:r>
      <w:r w:rsidRPr="00E708F7">
        <w:rPr>
          <w:rFonts w:ascii="Calibri" w:hAnsi="Calibri"/>
        </w:rPr>
        <w:t xml:space="preserve">: Try everything and see what works. We pushed it out through list serves, connect with media, change around website, etc.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Seema</w:t>
      </w:r>
      <w:r w:rsidRPr="00E708F7">
        <w:rPr>
          <w:rFonts w:ascii="Calibri" w:hAnsi="Calibri"/>
        </w:rPr>
        <w:t xml:space="preserve">: </w:t>
      </w:r>
      <w:r w:rsidRPr="00E708F7">
        <w:rPr>
          <w:rFonts w:ascii="Calibri" w:hAnsi="Calibri"/>
        </w:rPr>
        <w:t>How to estimate a proportion of time in the develop</w:t>
      </w:r>
      <w:r w:rsidRPr="00E708F7">
        <w:rPr>
          <w:rFonts w:ascii="Calibri" w:hAnsi="Calibri"/>
        </w:rPr>
        <w:t>ment phase instead of production phase? Often funders are only considering the production. How to invest time and money in development? How do you talk about value that your team has added during the development phase itself?</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Sharon</w:t>
      </w:r>
      <w:r w:rsidRPr="00E708F7">
        <w:rPr>
          <w:rFonts w:ascii="Calibri" w:hAnsi="Calibri"/>
        </w:rPr>
        <w:t>: We have learned to bu</w:t>
      </w:r>
      <w:r w:rsidRPr="00E708F7">
        <w:rPr>
          <w:rFonts w:ascii="Calibri" w:hAnsi="Calibri"/>
        </w:rPr>
        <w:t xml:space="preserve">ild that into budget. Building buy-in and getting right questions is a large focus of our time.  Managing expectations about the time it takes. We build it into our process.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Bob</w:t>
      </w:r>
      <w:r w:rsidRPr="00E708F7">
        <w:rPr>
          <w:rFonts w:ascii="Calibri" w:hAnsi="Calibri"/>
        </w:rPr>
        <w:t xml:space="preserve">: It will differ based on type of dashboard; for </w:t>
      </w:r>
      <w:r w:rsidR="00E708F7" w:rsidRPr="00E708F7">
        <w:rPr>
          <w:rFonts w:ascii="Calibri" w:hAnsi="Calibri"/>
        </w:rPr>
        <w:t>example,</w:t>
      </w:r>
      <w:r w:rsidRPr="00E708F7">
        <w:rPr>
          <w:rFonts w:ascii="Calibri" w:hAnsi="Calibri"/>
        </w:rPr>
        <w:t xml:space="preserve"> collective impact ma</w:t>
      </w:r>
      <w:r w:rsidRPr="00E708F7">
        <w:rPr>
          <w:rFonts w:ascii="Calibri" w:hAnsi="Calibri"/>
        </w:rPr>
        <w:t xml:space="preserve">y be different than performance measurement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Italic" w:hAnsi="Calibri" w:cs="Lato Italic"/>
        </w:rPr>
      </w:pPr>
      <w:r w:rsidRPr="00E708F7">
        <w:rPr>
          <w:rFonts w:ascii="Calibri" w:hAnsi="Calibri"/>
          <w:b/>
        </w:rPr>
        <w:t>Peter</w:t>
      </w:r>
      <w:r w:rsidRPr="00E708F7">
        <w:rPr>
          <w:rFonts w:ascii="Calibri" w:hAnsi="Calibri"/>
        </w:rPr>
        <w:t>: Real world experiences, difficulties?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Katie Pritchard:</w:t>
      </w:r>
      <w:r w:rsidRPr="00E708F7">
        <w:rPr>
          <w:rFonts w:ascii="Calibri" w:hAnsi="Calibri"/>
        </w:rPr>
        <w:t xml:space="preserve">  Happy to share painful experience; how to work against a dashboard feeding into the oversimplification of the work we are doing? Particularly true</w:t>
      </w:r>
      <w:r w:rsidRPr="00E708F7">
        <w:rPr>
          <w:rFonts w:ascii="Calibri" w:hAnsi="Calibri"/>
        </w:rPr>
        <w:t xml:space="preserve"> of board members and business folks who are involved. Business sector traditionally into looking at 3 things that explain it all. We hit goal or didn</w:t>
      </w:r>
      <w:r w:rsidRPr="00E708F7">
        <w:rPr>
          <w:rFonts w:ascii="Calibri" w:hAnsi="Calibri"/>
        </w:rPr>
        <w:t>’</w:t>
      </w:r>
      <w:r w:rsidRPr="00E708F7">
        <w:rPr>
          <w:rFonts w:ascii="Calibri" w:hAnsi="Calibri"/>
        </w:rPr>
        <w:t>t; its good or its bad etc. What</w:t>
      </w:r>
      <w:r w:rsidRPr="00E708F7">
        <w:rPr>
          <w:rFonts w:ascii="Calibri" w:hAnsi="Calibri"/>
        </w:rPr>
        <w:t>’</w:t>
      </w:r>
      <w:r w:rsidRPr="00E708F7">
        <w:rPr>
          <w:rFonts w:ascii="Calibri" w:hAnsi="Calibri"/>
        </w:rPr>
        <w:t xml:space="preserve">s the context you provide to limit the oversimplification?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Bob</w:t>
      </w:r>
      <w:r w:rsidRPr="00E708F7">
        <w:rPr>
          <w:rFonts w:ascii="Calibri" w:hAnsi="Calibri"/>
        </w:rPr>
        <w:t xml:space="preserve">: Not </w:t>
      </w:r>
      <w:proofErr w:type="gramStart"/>
      <w:r w:rsidRPr="00E708F7">
        <w:rPr>
          <w:rFonts w:ascii="Calibri" w:hAnsi="Calibri"/>
        </w:rPr>
        <w:t>really sure</w:t>
      </w:r>
      <w:proofErr w:type="gramEnd"/>
      <w:r w:rsidRPr="00E708F7">
        <w:rPr>
          <w:rFonts w:ascii="Calibri" w:hAnsi="Calibri"/>
        </w:rPr>
        <w:t>.</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Peter</w:t>
      </w:r>
      <w:r w:rsidRPr="00E708F7">
        <w:rPr>
          <w:rFonts w:ascii="Calibri" w:hAnsi="Calibri"/>
        </w:rPr>
        <w:t xml:space="preserve">: </w:t>
      </w:r>
      <w:proofErr w:type="gramStart"/>
      <w:r w:rsidRPr="00E708F7">
        <w:rPr>
          <w:rFonts w:ascii="Calibri" w:hAnsi="Calibri"/>
        </w:rPr>
        <w:t>Have to</w:t>
      </w:r>
      <w:proofErr w:type="gramEnd"/>
      <w:r w:rsidRPr="00E708F7">
        <w:rPr>
          <w:rFonts w:ascii="Calibri" w:hAnsi="Calibri"/>
        </w:rPr>
        <w:t xml:space="preserve"> get underneath the dashboard, about what the process is going on behind the scenes. These </w:t>
      </w:r>
      <w:r w:rsidR="00E708F7" w:rsidRPr="00E708F7">
        <w:rPr>
          <w:rFonts w:ascii="Calibri" w:hAnsi="Calibri"/>
        </w:rPr>
        <w:t>high-level</w:t>
      </w:r>
      <w:r w:rsidRPr="00E708F7">
        <w:rPr>
          <w:rFonts w:ascii="Calibri" w:hAnsi="Calibri"/>
        </w:rPr>
        <w:t xml:space="preserve"> things </w:t>
      </w:r>
      <w:r w:rsidR="00E708F7">
        <w:rPr>
          <w:rFonts w:ascii="Calibri" w:hAnsi="Calibri"/>
        </w:rPr>
        <w:t>are</w:t>
      </w:r>
      <w:r w:rsidRPr="00E708F7">
        <w:rPr>
          <w:rFonts w:ascii="Calibri" w:hAnsi="Calibri"/>
        </w:rPr>
        <w:t xml:space="preserve"> what we are monitoring,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Laura</w:t>
      </w:r>
      <w:r w:rsidRPr="00E708F7">
        <w:rPr>
          <w:rFonts w:ascii="Calibri" w:hAnsi="Calibri"/>
        </w:rPr>
        <w:t>: I share your pain. We had a Mayor who was an ex-food service CEO. He wanted 6 quick</w:t>
      </w:r>
      <w:r w:rsidRPr="00E708F7">
        <w:rPr>
          <w:rFonts w:ascii="Calibri" w:hAnsi="Calibri"/>
        </w:rPr>
        <w:t xml:space="preserve"> wins to eliminate poverty. What can I give them that will satisfy their need for info, but keep them at </w:t>
      </w:r>
      <w:r w:rsidR="00E708F7" w:rsidRPr="00E708F7">
        <w:rPr>
          <w:rFonts w:ascii="Calibri" w:hAnsi="Calibri"/>
        </w:rPr>
        <w:t>arm’s length?</w:t>
      </w:r>
      <w:r w:rsidRPr="00E708F7">
        <w:rPr>
          <w:rFonts w:ascii="Calibri" w:hAnsi="Calibri"/>
        </w:rPr>
        <w:t xml:space="preserve"> Changing mindsets, and using data to help people understand that you need to look more into that problem.  As data intermediaries, we have</w:t>
      </w:r>
      <w:r w:rsidRPr="00E708F7">
        <w:rPr>
          <w:rFonts w:ascii="Calibri" w:hAnsi="Calibri"/>
        </w:rPr>
        <w:t xml:space="preserve"> an enormous responsibility to steward data. It is in our hand what the data gets used for.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Joe</w:t>
      </w:r>
      <w:r w:rsidRPr="00E708F7">
        <w:rPr>
          <w:rFonts w:ascii="Calibri" w:hAnsi="Calibri"/>
        </w:rPr>
        <w:t xml:space="preserve">: </w:t>
      </w:r>
      <w:r w:rsidRPr="00E708F7">
        <w:rPr>
          <w:rFonts w:ascii="Calibri" w:hAnsi="Calibri"/>
        </w:rPr>
        <w:t xml:space="preserve">Wondering about the collective impact model. Is there strategic alignment among folks? There seems to be a link between community indicators and performance </w:t>
      </w:r>
      <w:r w:rsidRPr="00E708F7">
        <w:rPr>
          <w:rFonts w:ascii="Calibri" w:hAnsi="Calibri"/>
        </w:rPr>
        <w:t xml:space="preserve">measures. Do performance measures reflect across </w:t>
      </w:r>
      <w:r w:rsidR="00E708F7" w:rsidRPr="00E708F7">
        <w:rPr>
          <w:rFonts w:ascii="Calibri" w:hAnsi="Calibri"/>
        </w:rPr>
        <w:t>all</w:t>
      </w:r>
      <w:r w:rsidRPr="00E708F7">
        <w:rPr>
          <w:rFonts w:ascii="Calibri" w:hAnsi="Calibri"/>
        </w:rPr>
        <w:t xml:space="preserve"> the contributors across the model or are they identified individually?</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Sharon</w:t>
      </w:r>
      <w:r w:rsidRPr="00E708F7">
        <w:rPr>
          <w:rFonts w:ascii="Calibri" w:hAnsi="Calibri"/>
        </w:rPr>
        <w:t xml:space="preserve">: </w:t>
      </w:r>
      <w:proofErr w:type="gramStart"/>
      <w:r w:rsidRPr="00E708F7">
        <w:rPr>
          <w:rFonts w:ascii="Calibri" w:hAnsi="Calibri"/>
        </w:rPr>
        <w:t>Have to</w:t>
      </w:r>
      <w:proofErr w:type="gramEnd"/>
      <w:r w:rsidRPr="00E708F7">
        <w:rPr>
          <w:rFonts w:ascii="Calibri" w:hAnsi="Calibri"/>
        </w:rPr>
        <w:t xml:space="preserve"> develop strategies that you are going to implement that will actually move the needle. Goals were determined before dashboard process. That one suffered because there wasn't a backbone institution in place to make sure that investment and resourc</w:t>
      </w:r>
      <w:r w:rsidRPr="00E708F7">
        <w:rPr>
          <w:rFonts w:ascii="Calibri" w:hAnsi="Calibri"/>
        </w:rPr>
        <w:t>es continued. Essentially trying to understand whether each individual program</w:t>
      </w:r>
      <w:r w:rsidRPr="00E708F7">
        <w:rPr>
          <w:rFonts w:ascii="Calibri" w:hAnsi="Calibri"/>
        </w:rPr>
        <w:t xml:space="preserve"> </w:t>
      </w:r>
      <w:r w:rsidR="00E708F7">
        <w:rPr>
          <w:rFonts w:ascii="Calibri" w:hAnsi="Calibri"/>
        </w:rPr>
        <w:t>is</w:t>
      </w:r>
      <w:r w:rsidRPr="00E708F7">
        <w:rPr>
          <w:rFonts w:ascii="Calibri" w:hAnsi="Calibri"/>
        </w:rPr>
        <w:t xml:space="preserve"> making progress towards goals. In our case, leaned on United Way as a leader to agree upon key measures in education. They want all the funding that they put into agencies </w:t>
      </w:r>
      <w:r w:rsidRPr="00E708F7">
        <w:rPr>
          <w:rFonts w:ascii="Calibri" w:hAnsi="Calibri"/>
        </w:rPr>
        <w:t xml:space="preserve">aligning with that </w:t>
      </w:r>
      <w:proofErr w:type="gramStart"/>
      <w:r w:rsidRPr="00E708F7">
        <w:rPr>
          <w:rFonts w:ascii="Calibri" w:hAnsi="Calibri"/>
        </w:rPr>
        <w:t>particular goal</w:t>
      </w:r>
      <w:proofErr w:type="gramEnd"/>
      <w:r w:rsidRPr="00E708F7">
        <w:rPr>
          <w:rFonts w:ascii="Calibri" w:hAnsi="Calibri"/>
        </w:rPr>
        <w:t xml:space="preserve">. Using data to ensure that initiatives that are happening under the umbrella under moving the needle on ECE, make sure each unit is pulling their part. At the program </w:t>
      </w:r>
      <w:r w:rsidR="00E708F7" w:rsidRPr="00E708F7">
        <w:rPr>
          <w:rFonts w:ascii="Calibri" w:hAnsi="Calibri"/>
        </w:rPr>
        <w:t>level,</w:t>
      </w:r>
      <w:r w:rsidRPr="00E708F7">
        <w:rPr>
          <w:rFonts w:ascii="Calibri" w:hAnsi="Calibri"/>
        </w:rPr>
        <w:t xml:space="preserve"> will you start to see the change first, takes lo</w:t>
      </w:r>
      <w:r w:rsidRPr="00E708F7">
        <w:rPr>
          <w:rFonts w:ascii="Calibri" w:hAnsi="Calibri"/>
        </w:rPr>
        <w:t xml:space="preserve">ts of program level changes to make population level change.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Louise, KCHA</w:t>
      </w:r>
      <w:r w:rsidRPr="00E708F7">
        <w:rPr>
          <w:rFonts w:ascii="Calibri" w:hAnsi="Calibri"/>
          <w:b/>
        </w:rPr>
        <w:t>:</w:t>
      </w:r>
      <w:r w:rsidRPr="00E708F7">
        <w:rPr>
          <w:rFonts w:ascii="Calibri" w:hAnsi="Calibri"/>
        </w:rPr>
        <w:t xml:space="preserve"> Best Starts for Kids, multi-million </w:t>
      </w:r>
      <w:proofErr w:type="gramStart"/>
      <w:r w:rsidRPr="00E708F7">
        <w:rPr>
          <w:rFonts w:ascii="Calibri" w:hAnsi="Calibri"/>
        </w:rPr>
        <w:t>dollar</w:t>
      </w:r>
      <w:proofErr w:type="gramEnd"/>
      <w:r w:rsidR="00E708F7">
        <w:rPr>
          <w:rFonts w:ascii="Calibri" w:hAnsi="Calibri"/>
        </w:rPr>
        <w:t>,</w:t>
      </w:r>
      <w:r w:rsidRPr="00E708F7">
        <w:rPr>
          <w:rFonts w:ascii="Calibri" w:hAnsi="Calibri"/>
        </w:rPr>
        <w:t xml:space="preserve"> 6-year project. This year, we are tasked with doing data training for applicants. It was almost impossible to explain the dashboard (he</w:t>
      </w:r>
      <w:r w:rsidRPr="00E708F7">
        <w:rPr>
          <w:rFonts w:ascii="Calibri" w:hAnsi="Calibri"/>
        </w:rPr>
        <w:t xml:space="preserve">adline indicators (long term goals). None of the small groups funded are going to move the needle on that. </w:t>
      </w:r>
      <w:r w:rsidRPr="00E708F7">
        <w:rPr>
          <w:rFonts w:ascii="Calibri" w:hAnsi="Calibri"/>
        </w:rPr>
        <w:lastRenderedPageBreak/>
        <w:t xml:space="preserve">Then there are secondary goals, and then </w:t>
      </w:r>
      <w:r w:rsidR="00E708F7" w:rsidRPr="00E708F7">
        <w:rPr>
          <w:rFonts w:ascii="Calibri" w:hAnsi="Calibri"/>
        </w:rPr>
        <w:t>there are</w:t>
      </w:r>
      <w:r w:rsidRPr="00E708F7">
        <w:rPr>
          <w:rFonts w:ascii="Calibri" w:hAnsi="Calibri"/>
        </w:rPr>
        <w:t xml:space="preserve"> individual indicators. The people who designed the dashboard designed it in backwards way; members</w:t>
      </w:r>
      <w:r w:rsidRPr="00E708F7">
        <w:rPr>
          <w:rFonts w:ascii="Calibri" w:hAnsi="Calibri"/>
        </w:rPr>
        <w:t xml:space="preserve"> of community have a hard time to access and interpret it. Very difficult to do data training when the product wasn't built very well. </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Peter</w:t>
      </w:r>
      <w:r w:rsidRPr="00E708F7">
        <w:rPr>
          <w:rFonts w:ascii="Calibri" w:hAnsi="Calibri"/>
        </w:rPr>
        <w:t xml:space="preserve">: You need to be able to show progress and </w:t>
      </w:r>
      <w:r w:rsidR="00E708F7" w:rsidRPr="00E708F7">
        <w:rPr>
          <w:rFonts w:ascii="Calibri" w:hAnsi="Calibri"/>
        </w:rPr>
        <w:t>can’t</w:t>
      </w:r>
      <w:r w:rsidRPr="00E708F7">
        <w:rPr>
          <w:rFonts w:ascii="Calibri" w:hAnsi="Calibri"/>
        </w:rPr>
        <w:t xml:space="preserve"> necessarily wait 10 years.</w:t>
      </w:r>
    </w:p>
    <w:p w:rsidR="008613DF" w:rsidRPr="00E708F7" w:rsidRDefault="008613DF">
      <w:pPr>
        <w:pStyle w:val="Body"/>
        <w:rPr>
          <w:rFonts w:ascii="Calibri" w:eastAsia="Lato Regular" w:hAnsi="Calibri" w:cs="Lato Regular"/>
        </w:rPr>
      </w:pPr>
    </w:p>
    <w:p w:rsidR="008613DF" w:rsidRPr="00E708F7" w:rsidRDefault="005A577B">
      <w:pPr>
        <w:pStyle w:val="Body"/>
        <w:rPr>
          <w:rFonts w:ascii="Calibri" w:eastAsia="Lato Regular" w:hAnsi="Calibri" w:cs="Lato Regular"/>
        </w:rPr>
      </w:pPr>
      <w:r w:rsidRPr="00E708F7">
        <w:rPr>
          <w:rFonts w:ascii="Calibri" w:hAnsi="Calibri"/>
          <w:b/>
        </w:rPr>
        <w:t>Sharon</w:t>
      </w:r>
      <w:r w:rsidRPr="00E708F7">
        <w:rPr>
          <w:rFonts w:ascii="Calibri" w:hAnsi="Calibri"/>
        </w:rPr>
        <w:t>: In dashboards that we develop,</w:t>
      </w:r>
      <w:r w:rsidRPr="00E708F7">
        <w:rPr>
          <w:rFonts w:ascii="Calibri" w:hAnsi="Calibri"/>
        </w:rPr>
        <w:t xml:space="preserve"> we try to show change o</w:t>
      </w:r>
      <w:r w:rsidR="00E708F7">
        <w:rPr>
          <w:rFonts w:ascii="Calibri" w:hAnsi="Calibri"/>
        </w:rPr>
        <w:t xml:space="preserve">ver a </w:t>
      </w:r>
      <w:proofErr w:type="gramStart"/>
      <w:r w:rsidR="00E708F7">
        <w:rPr>
          <w:rFonts w:ascii="Calibri" w:hAnsi="Calibri"/>
        </w:rPr>
        <w:t>period of time</w:t>
      </w:r>
      <w:proofErr w:type="gramEnd"/>
      <w:r w:rsidR="00E708F7">
        <w:rPr>
          <w:rFonts w:ascii="Calibri" w:hAnsi="Calibri"/>
        </w:rPr>
        <w:t>. Year-over-</w:t>
      </w:r>
      <w:r w:rsidRPr="00E708F7">
        <w:rPr>
          <w:rFonts w:ascii="Calibri" w:hAnsi="Calibri"/>
        </w:rPr>
        <w:t xml:space="preserve">year is not </w:t>
      </w:r>
      <w:proofErr w:type="gramStart"/>
      <w:r w:rsidRPr="00E708F7">
        <w:rPr>
          <w:rFonts w:ascii="Calibri" w:hAnsi="Calibri"/>
        </w:rPr>
        <w:t>really relevant</w:t>
      </w:r>
      <w:proofErr w:type="gramEnd"/>
      <w:r w:rsidRPr="00E708F7">
        <w:rPr>
          <w:rFonts w:ascii="Calibri" w:hAnsi="Calibri"/>
        </w:rPr>
        <w:t>, can</w:t>
      </w:r>
      <w:r w:rsidRPr="00E708F7">
        <w:rPr>
          <w:rFonts w:ascii="Calibri" w:hAnsi="Calibri"/>
        </w:rPr>
        <w:t>’</w:t>
      </w:r>
      <w:r w:rsidRPr="00E708F7">
        <w:rPr>
          <w:rFonts w:ascii="Calibri" w:hAnsi="Calibri"/>
        </w:rPr>
        <w:t xml:space="preserve">t change things overnight. </w:t>
      </w:r>
    </w:p>
    <w:p w:rsidR="008613DF" w:rsidRPr="00E708F7" w:rsidRDefault="008613DF">
      <w:pPr>
        <w:pStyle w:val="Body"/>
        <w:rPr>
          <w:rFonts w:ascii="Calibri" w:eastAsia="Lato Regular" w:hAnsi="Calibri" w:cs="Lato Regular"/>
        </w:rPr>
      </w:pPr>
    </w:p>
    <w:p w:rsidR="008613DF" w:rsidRPr="00E708F7" w:rsidRDefault="008613DF">
      <w:pPr>
        <w:pStyle w:val="Body"/>
        <w:rPr>
          <w:rFonts w:ascii="Calibri" w:eastAsia="Lato Regular" w:hAnsi="Calibri" w:cs="Lato Regular"/>
        </w:rPr>
      </w:pPr>
    </w:p>
    <w:p w:rsidR="008613DF" w:rsidRPr="00E708F7" w:rsidRDefault="008613DF">
      <w:pPr>
        <w:pStyle w:val="Body"/>
        <w:rPr>
          <w:rFonts w:ascii="Calibri" w:hAnsi="Calibri"/>
        </w:rPr>
      </w:pPr>
    </w:p>
    <w:sectPr w:rsidR="008613DF" w:rsidRPr="00E708F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7B" w:rsidRDefault="005A577B">
      <w:r>
        <w:separator/>
      </w:r>
    </w:p>
  </w:endnote>
  <w:endnote w:type="continuationSeparator" w:id="0">
    <w:p w:rsidR="005A577B" w:rsidRDefault="005A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Regular">
    <w:altName w:val="Calibri"/>
    <w:panose1 w:val="020F0502020204030203"/>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roman"/>
    <w:pitch w:val="default"/>
  </w:font>
  <w:font w:name="Lato Semi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ato Italic">
    <w:panose1 w:val="020F05020202040302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DF" w:rsidRDefault="008613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7B" w:rsidRDefault="005A577B">
      <w:r>
        <w:separator/>
      </w:r>
    </w:p>
  </w:footnote>
  <w:footnote w:type="continuationSeparator" w:id="0">
    <w:p w:rsidR="005A577B" w:rsidRDefault="005A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DF" w:rsidRDefault="008613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67A"/>
    <w:multiLevelType w:val="multilevel"/>
    <w:tmpl w:val="E1ACFE6C"/>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1" w15:restartNumberingAfterBreak="0">
    <w:nsid w:val="01F665D7"/>
    <w:multiLevelType w:val="multilevel"/>
    <w:tmpl w:val="89AC2A92"/>
    <w:styleLink w:val="List21"/>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decimal"/>
      <w:lvlText w:val="%2."/>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2" w15:restartNumberingAfterBreak="0">
    <w:nsid w:val="06191B49"/>
    <w:multiLevelType w:val="multilevel"/>
    <w:tmpl w:val="CA3E527A"/>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3" w15:restartNumberingAfterBreak="0">
    <w:nsid w:val="09AD703E"/>
    <w:multiLevelType w:val="multilevel"/>
    <w:tmpl w:val="A2F65F8A"/>
    <w:styleLink w:val="List31"/>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4" w15:restartNumberingAfterBreak="0">
    <w:nsid w:val="0B49303B"/>
    <w:multiLevelType w:val="multilevel"/>
    <w:tmpl w:val="229405B0"/>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5" w15:restartNumberingAfterBreak="0">
    <w:nsid w:val="11342708"/>
    <w:multiLevelType w:val="multilevel"/>
    <w:tmpl w:val="16ECAD8E"/>
    <w:lvl w:ilvl="0">
      <w:start w:val="1"/>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6" w15:restartNumberingAfterBreak="0">
    <w:nsid w:val="18470805"/>
    <w:multiLevelType w:val="multilevel"/>
    <w:tmpl w:val="BA469A42"/>
    <w:lvl w:ilvl="0">
      <w:start w:val="1"/>
      <w:numFmt w:val="decimal"/>
      <w:lvlText w:val="%1."/>
      <w:lvlJc w:val="left"/>
      <w:rPr>
        <w:position w:val="0"/>
        <w:u w:val="single"/>
      </w:rPr>
    </w:lvl>
    <w:lvl w:ilvl="1">
      <w:start w:val="1"/>
      <w:numFmt w:val="decimal"/>
      <w:lvlText w:val="%2."/>
      <w:lvlJc w:val="left"/>
      <w:rPr>
        <w:position w:val="0"/>
        <w:u w:val="single"/>
      </w:rPr>
    </w:lvl>
    <w:lvl w:ilvl="2">
      <w:start w:val="1"/>
      <w:numFmt w:val="decimal"/>
      <w:lvlText w:val="%3."/>
      <w:lvlJc w:val="left"/>
      <w:rPr>
        <w:position w:val="0"/>
        <w:u w:val="single"/>
      </w:rPr>
    </w:lvl>
    <w:lvl w:ilvl="3">
      <w:start w:val="1"/>
      <w:numFmt w:val="decimal"/>
      <w:lvlText w:val="%4."/>
      <w:lvlJc w:val="left"/>
      <w:rPr>
        <w:position w:val="0"/>
        <w:u w:val="single"/>
      </w:rPr>
    </w:lvl>
    <w:lvl w:ilvl="4">
      <w:start w:val="1"/>
      <w:numFmt w:val="decimal"/>
      <w:lvlText w:val="%5."/>
      <w:lvlJc w:val="left"/>
      <w:rPr>
        <w:position w:val="0"/>
        <w:u w:val="single"/>
      </w:rPr>
    </w:lvl>
    <w:lvl w:ilvl="5">
      <w:start w:val="1"/>
      <w:numFmt w:val="decimal"/>
      <w:lvlText w:val="%6."/>
      <w:lvlJc w:val="left"/>
      <w:rPr>
        <w:position w:val="0"/>
        <w:u w:val="single"/>
      </w:rPr>
    </w:lvl>
    <w:lvl w:ilvl="6">
      <w:start w:val="1"/>
      <w:numFmt w:val="decimal"/>
      <w:lvlText w:val="%7."/>
      <w:lvlJc w:val="left"/>
      <w:rPr>
        <w:position w:val="0"/>
        <w:u w:val="single"/>
      </w:rPr>
    </w:lvl>
    <w:lvl w:ilvl="7">
      <w:start w:val="1"/>
      <w:numFmt w:val="decimal"/>
      <w:lvlText w:val="%8."/>
      <w:lvlJc w:val="left"/>
      <w:rPr>
        <w:position w:val="0"/>
        <w:u w:val="single"/>
      </w:rPr>
    </w:lvl>
    <w:lvl w:ilvl="8">
      <w:start w:val="1"/>
      <w:numFmt w:val="decimal"/>
      <w:lvlText w:val="%9."/>
      <w:lvlJc w:val="left"/>
      <w:rPr>
        <w:position w:val="0"/>
        <w:u w:val="single"/>
      </w:rPr>
    </w:lvl>
  </w:abstractNum>
  <w:abstractNum w:abstractNumId="7" w15:restartNumberingAfterBreak="0">
    <w:nsid w:val="19FE5790"/>
    <w:multiLevelType w:val="multilevel"/>
    <w:tmpl w:val="1220C304"/>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8" w15:restartNumberingAfterBreak="0">
    <w:nsid w:val="1C517690"/>
    <w:multiLevelType w:val="multilevel"/>
    <w:tmpl w:val="782A7BA8"/>
    <w:lvl w:ilvl="0">
      <w:numFmt w:val="bullet"/>
      <w:lvlText w:val="•"/>
      <w:lvlJc w:val="left"/>
      <w:pPr>
        <w:tabs>
          <w:tab w:val="num" w:pos="360"/>
        </w:tabs>
        <w:ind w:left="360" w:hanging="360"/>
      </w:pPr>
      <w:rPr>
        <w:rFonts w:ascii="Lato Regular" w:eastAsia="Lato Regular" w:hAnsi="Lato Regular" w:cs="Lato Regular"/>
        <w:position w:val="0"/>
        <w:u w:val="single"/>
      </w:rPr>
    </w:lvl>
    <w:lvl w:ilvl="1">
      <w:start w:val="1"/>
      <w:numFmt w:val="bullet"/>
      <w:lvlText w:val="•"/>
      <w:lvlJc w:val="left"/>
      <w:pPr>
        <w:tabs>
          <w:tab w:val="num" w:pos="1080"/>
        </w:tabs>
        <w:ind w:left="1080" w:hanging="360"/>
      </w:pPr>
      <w:rPr>
        <w:rFonts w:ascii="Lato Regular" w:eastAsia="Lato Regular" w:hAnsi="Lato Regular" w:cs="Lato Regular"/>
        <w:position w:val="0"/>
        <w:u w:val="single"/>
      </w:rPr>
    </w:lvl>
    <w:lvl w:ilvl="2">
      <w:start w:val="1"/>
      <w:numFmt w:val="bullet"/>
      <w:lvlText w:val="•"/>
      <w:lvlJc w:val="left"/>
      <w:pPr>
        <w:tabs>
          <w:tab w:val="num" w:pos="1800"/>
        </w:tabs>
        <w:ind w:left="1440" w:hanging="360"/>
      </w:pPr>
      <w:rPr>
        <w:rFonts w:ascii="Lato Regular" w:eastAsia="Lato Regular" w:hAnsi="Lato Regular" w:cs="Lato Regular"/>
        <w:position w:val="0"/>
        <w:u w:val="single"/>
      </w:rPr>
    </w:lvl>
    <w:lvl w:ilvl="3">
      <w:start w:val="1"/>
      <w:numFmt w:val="bullet"/>
      <w:lvlText w:val="•"/>
      <w:lvlJc w:val="left"/>
      <w:pPr>
        <w:tabs>
          <w:tab w:val="num" w:pos="2520"/>
        </w:tabs>
        <w:ind w:left="1800" w:hanging="360"/>
      </w:pPr>
      <w:rPr>
        <w:rFonts w:ascii="Lato Regular" w:eastAsia="Lato Regular" w:hAnsi="Lato Regular" w:cs="Lato Regular"/>
        <w:position w:val="0"/>
        <w:u w:val="single"/>
      </w:rPr>
    </w:lvl>
    <w:lvl w:ilvl="4">
      <w:start w:val="1"/>
      <w:numFmt w:val="bullet"/>
      <w:lvlText w:val="•"/>
      <w:lvlJc w:val="left"/>
      <w:pPr>
        <w:tabs>
          <w:tab w:val="num" w:pos="3240"/>
        </w:tabs>
        <w:ind w:left="2160" w:hanging="360"/>
      </w:pPr>
      <w:rPr>
        <w:rFonts w:ascii="Lato Regular" w:eastAsia="Lato Regular" w:hAnsi="Lato Regular" w:cs="Lato Regular"/>
        <w:position w:val="0"/>
        <w:u w:val="single"/>
      </w:rPr>
    </w:lvl>
    <w:lvl w:ilvl="5">
      <w:start w:val="1"/>
      <w:numFmt w:val="bullet"/>
      <w:lvlText w:val="•"/>
      <w:lvlJc w:val="left"/>
      <w:pPr>
        <w:tabs>
          <w:tab w:val="num" w:pos="3960"/>
        </w:tabs>
        <w:ind w:left="2520" w:hanging="360"/>
      </w:pPr>
      <w:rPr>
        <w:rFonts w:ascii="Lato Regular" w:eastAsia="Lato Regular" w:hAnsi="Lato Regular" w:cs="Lato Regular"/>
        <w:position w:val="0"/>
        <w:u w:val="single"/>
      </w:rPr>
    </w:lvl>
    <w:lvl w:ilvl="6">
      <w:start w:val="1"/>
      <w:numFmt w:val="bullet"/>
      <w:lvlText w:val="•"/>
      <w:lvlJc w:val="left"/>
      <w:pPr>
        <w:tabs>
          <w:tab w:val="num" w:pos="4680"/>
        </w:tabs>
        <w:ind w:left="2880" w:hanging="360"/>
      </w:pPr>
      <w:rPr>
        <w:rFonts w:ascii="Lato Regular" w:eastAsia="Lato Regular" w:hAnsi="Lato Regular" w:cs="Lato Regular"/>
        <w:position w:val="0"/>
        <w:u w:val="single"/>
      </w:rPr>
    </w:lvl>
    <w:lvl w:ilvl="7">
      <w:start w:val="1"/>
      <w:numFmt w:val="bullet"/>
      <w:lvlText w:val="•"/>
      <w:lvlJc w:val="left"/>
      <w:pPr>
        <w:tabs>
          <w:tab w:val="num" w:pos="5400"/>
        </w:tabs>
        <w:ind w:left="3240" w:hanging="360"/>
      </w:pPr>
      <w:rPr>
        <w:rFonts w:ascii="Lato Regular" w:eastAsia="Lato Regular" w:hAnsi="Lato Regular" w:cs="Lato Regular"/>
        <w:position w:val="0"/>
        <w:u w:val="single"/>
      </w:rPr>
    </w:lvl>
    <w:lvl w:ilvl="8">
      <w:start w:val="1"/>
      <w:numFmt w:val="bullet"/>
      <w:lvlText w:val="•"/>
      <w:lvlJc w:val="left"/>
      <w:pPr>
        <w:tabs>
          <w:tab w:val="num" w:pos="6120"/>
        </w:tabs>
        <w:ind w:left="3600" w:hanging="360"/>
      </w:pPr>
      <w:rPr>
        <w:rFonts w:ascii="Lato Regular" w:eastAsia="Lato Regular" w:hAnsi="Lato Regular" w:cs="Lato Regular"/>
        <w:position w:val="0"/>
        <w:u w:val="single"/>
      </w:rPr>
    </w:lvl>
  </w:abstractNum>
  <w:abstractNum w:abstractNumId="9" w15:restartNumberingAfterBreak="0">
    <w:nsid w:val="1D56298A"/>
    <w:multiLevelType w:val="multilevel"/>
    <w:tmpl w:val="79A880A2"/>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10" w15:restartNumberingAfterBreak="0">
    <w:nsid w:val="24B455D5"/>
    <w:multiLevelType w:val="multilevel"/>
    <w:tmpl w:val="0D084098"/>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11" w15:restartNumberingAfterBreak="0">
    <w:nsid w:val="2823073E"/>
    <w:multiLevelType w:val="multilevel"/>
    <w:tmpl w:val="01B4CA5A"/>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12" w15:restartNumberingAfterBreak="0">
    <w:nsid w:val="2B4821DE"/>
    <w:multiLevelType w:val="multilevel"/>
    <w:tmpl w:val="166A530E"/>
    <w:styleLink w:val="List1"/>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13" w15:restartNumberingAfterBreak="0">
    <w:nsid w:val="2E110D08"/>
    <w:multiLevelType w:val="multilevel"/>
    <w:tmpl w:val="342AB3BC"/>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14" w15:restartNumberingAfterBreak="0">
    <w:nsid w:val="33576076"/>
    <w:multiLevelType w:val="multilevel"/>
    <w:tmpl w:val="C958EE9C"/>
    <w:styleLink w:val="List0"/>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15" w15:restartNumberingAfterBreak="0">
    <w:nsid w:val="34264BC2"/>
    <w:multiLevelType w:val="multilevel"/>
    <w:tmpl w:val="4E0CBC48"/>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16" w15:restartNumberingAfterBreak="0">
    <w:nsid w:val="35EA074B"/>
    <w:multiLevelType w:val="multilevel"/>
    <w:tmpl w:val="E1FABD54"/>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17" w15:restartNumberingAfterBreak="0">
    <w:nsid w:val="3A4C3341"/>
    <w:multiLevelType w:val="multilevel"/>
    <w:tmpl w:val="07F456B2"/>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18" w15:restartNumberingAfterBreak="0">
    <w:nsid w:val="3B4A5782"/>
    <w:multiLevelType w:val="multilevel"/>
    <w:tmpl w:val="B9F4534A"/>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19" w15:restartNumberingAfterBreak="0">
    <w:nsid w:val="3D6F095C"/>
    <w:multiLevelType w:val="multilevel"/>
    <w:tmpl w:val="70F0375C"/>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0" w15:restartNumberingAfterBreak="0">
    <w:nsid w:val="449559F3"/>
    <w:multiLevelType w:val="multilevel"/>
    <w:tmpl w:val="F878BF38"/>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21" w15:restartNumberingAfterBreak="0">
    <w:nsid w:val="468E7DF3"/>
    <w:multiLevelType w:val="multilevel"/>
    <w:tmpl w:val="7040D0B8"/>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22" w15:restartNumberingAfterBreak="0">
    <w:nsid w:val="46DE65D9"/>
    <w:multiLevelType w:val="multilevel"/>
    <w:tmpl w:val="0B507FAE"/>
    <w:lvl w:ilvl="0">
      <w:start w:val="1"/>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23" w15:restartNumberingAfterBreak="0">
    <w:nsid w:val="49A86F06"/>
    <w:multiLevelType w:val="multilevel"/>
    <w:tmpl w:val="EC7AB022"/>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24" w15:restartNumberingAfterBreak="0">
    <w:nsid w:val="4A240EDF"/>
    <w:multiLevelType w:val="multilevel"/>
    <w:tmpl w:val="5518F5B0"/>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25" w15:restartNumberingAfterBreak="0">
    <w:nsid w:val="4AA15687"/>
    <w:multiLevelType w:val="multilevel"/>
    <w:tmpl w:val="8AC05576"/>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26" w15:restartNumberingAfterBreak="0">
    <w:nsid w:val="4D405A22"/>
    <w:multiLevelType w:val="multilevel"/>
    <w:tmpl w:val="43F09BB0"/>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27" w15:restartNumberingAfterBreak="0">
    <w:nsid w:val="4DCF4663"/>
    <w:multiLevelType w:val="multilevel"/>
    <w:tmpl w:val="2A14C866"/>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28" w15:restartNumberingAfterBreak="0">
    <w:nsid w:val="4FF22ECF"/>
    <w:multiLevelType w:val="multilevel"/>
    <w:tmpl w:val="FC96AAD0"/>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29" w15:restartNumberingAfterBreak="0">
    <w:nsid w:val="519920A0"/>
    <w:multiLevelType w:val="multilevel"/>
    <w:tmpl w:val="BDE4479E"/>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30" w15:restartNumberingAfterBreak="0">
    <w:nsid w:val="52DB6644"/>
    <w:multiLevelType w:val="multilevel"/>
    <w:tmpl w:val="0F3A8C8C"/>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31" w15:restartNumberingAfterBreak="0">
    <w:nsid w:val="5386079D"/>
    <w:multiLevelType w:val="multilevel"/>
    <w:tmpl w:val="7D827758"/>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2" w15:restartNumberingAfterBreak="0">
    <w:nsid w:val="57767F75"/>
    <w:multiLevelType w:val="multilevel"/>
    <w:tmpl w:val="E3F00D92"/>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33" w15:restartNumberingAfterBreak="0">
    <w:nsid w:val="57995D85"/>
    <w:multiLevelType w:val="multilevel"/>
    <w:tmpl w:val="21AAB896"/>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34" w15:restartNumberingAfterBreak="0">
    <w:nsid w:val="5B1E608A"/>
    <w:multiLevelType w:val="multilevel"/>
    <w:tmpl w:val="B7D86AEA"/>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35" w15:restartNumberingAfterBreak="0">
    <w:nsid w:val="5E3973EA"/>
    <w:multiLevelType w:val="multilevel"/>
    <w:tmpl w:val="3D72CDFE"/>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36" w15:restartNumberingAfterBreak="0">
    <w:nsid w:val="5EAE0D43"/>
    <w:multiLevelType w:val="multilevel"/>
    <w:tmpl w:val="D8166F14"/>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37" w15:restartNumberingAfterBreak="0">
    <w:nsid w:val="62F06223"/>
    <w:multiLevelType w:val="multilevel"/>
    <w:tmpl w:val="39D031C8"/>
    <w:lvl w:ilvl="0">
      <w:start w:val="1"/>
      <w:numFmt w:val="bullet"/>
      <w:lvlText w:val="•"/>
      <w:lvlJc w:val="left"/>
      <w:pPr>
        <w:tabs>
          <w:tab w:val="num" w:pos="360"/>
        </w:tabs>
        <w:ind w:left="360" w:hanging="360"/>
      </w:pPr>
      <w:rPr>
        <w:rFonts w:ascii="Lato Regular" w:eastAsia="Lato Regular" w:hAnsi="Lato Regular" w:cs="Lato Regular"/>
        <w:position w:val="0"/>
      </w:rPr>
    </w:lvl>
    <w:lvl w:ilv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38" w15:restartNumberingAfterBreak="0">
    <w:nsid w:val="65373EAD"/>
    <w:multiLevelType w:val="multilevel"/>
    <w:tmpl w:val="7228D2E4"/>
    <w:lvl w:ilvl="0">
      <w:start w:val="1"/>
      <w:numFmt w:val="bullet"/>
      <w:lvlText w:val="•"/>
      <w:lvlJc w:val="left"/>
      <w:pPr>
        <w:tabs>
          <w:tab w:val="num" w:pos="360"/>
        </w:tabs>
        <w:ind w:left="360" w:hanging="360"/>
      </w:pPr>
      <w:rPr>
        <w:rFonts w:ascii="Lato Regular" w:eastAsia="Lato Regular" w:hAnsi="Lato Regular" w:cs="Lato Regular"/>
        <w:position w:val="0"/>
      </w:rPr>
    </w:lvl>
    <w:lvl w:ilvl="1">
      <w:start w:val="1"/>
      <w:numFmt w:val="decimal"/>
      <w:lvlText w:val="%2."/>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39" w15:restartNumberingAfterBreak="0">
    <w:nsid w:val="65E14030"/>
    <w:multiLevelType w:val="multilevel"/>
    <w:tmpl w:val="44CA4F24"/>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1080" w:hanging="360"/>
      </w:pPr>
      <w:rPr>
        <w:rFonts w:ascii="Lato Regular" w:eastAsia="Lato Regular" w:hAnsi="Lato Regular" w:cs="Lato Regular"/>
        <w:position w:val="0"/>
      </w:rPr>
    </w:lvl>
    <w:lvl w:ilvl="2">
      <w:start w:val="1"/>
      <w:numFmt w:val="bullet"/>
      <w:lvlText w:val="•"/>
      <w:lvlJc w:val="left"/>
      <w:pPr>
        <w:tabs>
          <w:tab w:val="num" w:pos="1800"/>
        </w:tabs>
        <w:ind w:left="1440" w:hanging="360"/>
      </w:pPr>
      <w:rPr>
        <w:rFonts w:ascii="Lato Regular" w:eastAsia="Lato Regular" w:hAnsi="Lato Regular" w:cs="Lato Regular"/>
        <w:position w:val="0"/>
      </w:rPr>
    </w:lvl>
    <w:lvl w:ilvl="3">
      <w:start w:val="1"/>
      <w:numFmt w:val="bullet"/>
      <w:lvlText w:val="•"/>
      <w:lvlJc w:val="left"/>
      <w:pPr>
        <w:tabs>
          <w:tab w:val="num" w:pos="2520"/>
        </w:tabs>
        <w:ind w:left="1800" w:hanging="360"/>
      </w:pPr>
      <w:rPr>
        <w:rFonts w:ascii="Lato Regular" w:eastAsia="Lato Regular" w:hAnsi="Lato Regular" w:cs="Lato Regular"/>
        <w:position w:val="0"/>
      </w:rPr>
    </w:lvl>
    <w:lvl w:ilvl="4">
      <w:start w:val="1"/>
      <w:numFmt w:val="bullet"/>
      <w:lvlText w:val="•"/>
      <w:lvlJc w:val="left"/>
      <w:pPr>
        <w:tabs>
          <w:tab w:val="num" w:pos="3240"/>
        </w:tabs>
        <w:ind w:left="2160" w:hanging="360"/>
      </w:pPr>
      <w:rPr>
        <w:rFonts w:ascii="Lato Regular" w:eastAsia="Lato Regular" w:hAnsi="Lato Regular" w:cs="Lato Regular"/>
        <w:position w:val="0"/>
      </w:rPr>
    </w:lvl>
    <w:lvl w:ilvl="5">
      <w:start w:val="1"/>
      <w:numFmt w:val="bullet"/>
      <w:lvlText w:val="•"/>
      <w:lvlJc w:val="left"/>
      <w:pPr>
        <w:tabs>
          <w:tab w:val="num" w:pos="3960"/>
        </w:tabs>
        <w:ind w:left="2520" w:hanging="360"/>
      </w:pPr>
      <w:rPr>
        <w:rFonts w:ascii="Lato Regular" w:eastAsia="Lato Regular" w:hAnsi="Lato Regular" w:cs="Lato Regular"/>
        <w:position w:val="0"/>
      </w:rPr>
    </w:lvl>
    <w:lvl w:ilvl="6">
      <w:start w:val="1"/>
      <w:numFmt w:val="bullet"/>
      <w:lvlText w:val="•"/>
      <w:lvlJc w:val="left"/>
      <w:pPr>
        <w:tabs>
          <w:tab w:val="num" w:pos="4680"/>
        </w:tabs>
        <w:ind w:left="2880" w:hanging="360"/>
      </w:pPr>
      <w:rPr>
        <w:rFonts w:ascii="Lato Regular" w:eastAsia="Lato Regular" w:hAnsi="Lato Regular" w:cs="Lato Regular"/>
        <w:position w:val="0"/>
      </w:rPr>
    </w:lvl>
    <w:lvl w:ilvl="7">
      <w:start w:val="1"/>
      <w:numFmt w:val="bullet"/>
      <w:lvlText w:val="•"/>
      <w:lvlJc w:val="left"/>
      <w:pPr>
        <w:tabs>
          <w:tab w:val="num" w:pos="5400"/>
        </w:tabs>
        <w:ind w:left="3240" w:hanging="360"/>
      </w:pPr>
      <w:rPr>
        <w:rFonts w:ascii="Lato Regular" w:eastAsia="Lato Regular" w:hAnsi="Lato Regular" w:cs="Lato Regular"/>
        <w:position w:val="0"/>
      </w:rPr>
    </w:lvl>
    <w:lvl w:ilvl="8">
      <w:start w:val="1"/>
      <w:numFmt w:val="bullet"/>
      <w:lvlText w:val="•"/>
      <w:lvlJc w:val="left"/>
      <w:pPr>
        <w:tabs>
          <w:tab w:val="num" w:pos="6120"/>
        </w:tabs>
        <w:ind w:left="3600" w:hanging="360"/>
      </w:pPr>
      <w:rPr>
        <w:rFonts w:ascii="Lato Regular" w:eastAsia="Lato Regular" w:hAnsi="Lato Regular" w:cs="Lato Regular"/>
        <w:position w:val="0"/>
      </w:rPr>
    </w:lvl>
  </w:abstractNum>
  <w:abstractNum w:abstractNumId="40" w15:restartNumberingAfterBreak="0">
    <w:nsid w:val="660F20C4"/>
    <w:multiLevelType w:val="multilevel"/>
    <w:tmpl w:val="6400EE6E"/>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41" w15:restartNumberingAfterBreak="0">
    <w:nsid w:val="66726B64"/>
    <w:multiLevelType w:val="multilevel"/>
    <w:tmpl w:val="433CCDAA"/>
    <w:lvl w:ilvl="0">
      <w:start w:val="1"/>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42" w15:restartNumberingAfterBreak="0">
    <w:nsid w:val="690A60E4"/>
    <w:multiLevelType w:val="multilevel"/>
    <w:tmpl w:val="A4805CBC"/>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43" w15:restartNumberingAfterBreak="0">
    <w:nsid w:val="6EFD356C"/>
    <w:multiLevelType w:val="multilevel"/>
    <w:tmpl w:val="7EDAE278"/>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abstractNum w:abstractNumId="44" w15:restartNumberingAfterBreak="0">
    <w:nsid w:val="70757F76"/>
    <w:multiLevelType w:val="multilevel"/>
    <w:tmpl w:val="2998092A"/>
    <w:styleLink w:val="Numbered"/>
    <w:lvl w:ilvl="0">
      <w:start w:val="1"/>
      <w:numFmt w:val="decimal"/>
      <w:lvlText w:val="%1."/>
      <w:lvlJc w:val="left"/>
      <w:pPr>
        <w:tabs>
          <w:tab w:val="num" w:pos="360"/>
        </w:tabs>
        <w:ind w:left="360" w:hanging="360"/>
      </w:pPr>
      <w:rPr>
        <w:rFonts w:ascii="Lato Regular" w:eastAsia="Lato Regular" w:hAnsi="Lato Regular" w:cs="Lato Regular"/>
        <w:position w:val="0"/>
      </w:rPr>
    </w:lvl>
    <w:lvl w:ilvl="1">
      <w:start w:val="1"/>
      <w:numFmt w:val="decimal"/>
      <w:lvlText w:val="%2."/>
      <w:lvlJc w:val="left"/>
      <w:pPr>
        <w:tabs>
          <w:tab w:val="num" w:pos="720"/>
        </w:tabs>
        <w:ind w:left="720" w:hanging="360"/>
      </w:pPr>
      <w:rPr>
        <w:rFonts w:ascii="Lato Regular" w:eastAsia="Lato Regular" w:hAnsi="Lato Regular" w:cs="Lato Regular"/>
        <w:position w:val="0"/>
      </w:rPr>
    </w:lvl>
    <w:lvl w:ilvl="2">
      <w:start w:val="1"/>
      <w:numFmt w:val="decimal"/>
      <w:lvlText w:val="%3."/>
      <w:lvlJc w:val="left"/>
      <w:pPr>
        <w:tabs>
          <w:tab w:val="num" w:pos="1080"/>
        </w:tabs>
        <w:ind w:left="1080" w:hanging="360"/>
      </w:pPr>
      <w:rPr>
        <w:rFonts w:ascii="Lato Regular" w:eastAsia="Lato Regular" w:hAnsi="Lato Regular" w:cs="Lato Regular"/>
        <w:position w:val="0"/>
      </w:rPr>
    </w:lvl>
    <w:lvl w:ilvl="3">
      <w:start w:val="1"/>
      <w:numFmt w:val="decimal"/>
      <w:lvlText w:val="%4."/>
      <w:lvlJc w:val="left"/>
      <w:pPr>
        <w:tabs>
          <w:tab w:val="num" w:pos="1440"/>
        </w:tabs>
        <w:ind w:left="1440" w:hanging="360"/>
      </w:pPr>
      <w:rPr>
        <w:rFonts w:ascii="Lato Regular" w:eastAsia="Lato Regular" w:hAnsi="Lato Regular" w:cs="Lato Regular"/>
        <w:position w:val="0"/>
      </w:rPr>
    </w:lvl>
    <w:lvl w:ilvl="4">
      <w:start w:val="1"/>
      <w:numFmt w:val="decimal"/>
      <w:lvlText w:val="%5."/>
      <w:lvlJc w:val="left"/>
      <w:pPr>
        <w:tabs>
          <w:tab w:val="num" w:pos="1800"/>
        </w:tabs>
        <w:ind w:left="1800" w:hanging="360"/>
      </w:pPr>
      <w:rPr>
        <w:rFonts w:ascii="Lato Regular" w:eastAsia="Lato Regular" w:hAnsi="Lato Regular" w:cs="Lato Regular"/>
        <w:position w:val="0"/>
      </w:rPr>
    </w:lvl>
    <w:lvl w:ilvl="5">
      <w:start w:val="1"/>
      <w:numFmt w:val="decimal"/>
      <w:lvlText w:val="%6."/>
      <w:lvlJc w:val="left"/>
      <w:pPr>
        <w:tabs>
          <w:tab w:val="num" w:pos="2160"/>
        </w:tabs>
        <w:ind w:left="2160" w:hanging="360"/>
      </w:pPr>
      <w:rPr>
        <w:rFonts w:ascii="Lato Regular" w:eastAsia="Lato Regular" w:hAnsi="Lato Regular" w:cs="Lato Regular"/>
        <w:position w:val="0"/>
      </w:rPr>
    </w:lvl>
    <w:lvl w:ilvl="6">
      <w:start w:val="1"/>
      <w:numFmt w:val="decimal"/>
      <w:lvlText w:val="%7."/>
      <w:lvlJc w:val="left"/>
      <w:pPr>
        <w:tabs>
          <w:tab w:val="num" w:pos="2520"/>
        </w:tabs>
        <w:ind w:left="2520" w:hanging="360"/>
      </w:pPr>
      <w:rPr>
        <w:rFonts w:ascii="Lato Regular" w:eastAsia="Lato Regular" w:hAnsi="Lato Regular" w:cs="Lato Regular"/>
        <w:position w:val="0"/>
      </w:rPr>
    </w:lvl>
    <w:lvl w:ilvl="7">
      <w:start w:val="1"/>
      <w:numFmt w:val="decimal"/>
      <w:lvlText w:val="%8."/>
      <w:lvlJc w:val="left"/>
      <w:pPr>
        <w:tabs>
          <w:tab w:val="num" w:pos="2880"/>
        </w:tabs>
        <w:ind w:left="2880" w:hanging="360"/>
      </w:pPr>
      <w:rPr>
        <w:rFonts w:ascii="Lato Regular" w:eastAsia="Lato Regular" w:hAnsi="Lato Regular" w:cs="Lato Regular"/>
        <w:position w:val="0"/>
      </w:rPr>
    </w:lvl>
    <w:lvl w:ilvl="8">
      <w:start w:val="1"/>
      <w:numFmt w:val="decimal"/>
      <w:lvlText w:val="%9."/>
      <w:lvlJc w:val="left"/>
      <w:pPr>
        <w:tabs>
          <w:tab w:val="num" w:pos="3240"/>
        </w:tabs>
        <w:ind w:left="3240" w:hanging="360"/>
      </w:pPr>
      <w:rPr>
        <w:rFonts w:ascii="Lato Regular" w:eastAsia="Lato Regular" w:hAnsi="Lato Regular" w:cs="Lato Regular"/>
        <w:position w:val="0"/>
      </w:rPr>
    </w:lvl>
  </w:abstractNum>
  <w:abstractNum w:abstractNumId="45" w15:restartNumberingAfterBreak="0">
    <w:nsid w:val="75AF0ED3"/>
    <w:multiLevelType w:val="multilevel"/>
    <w:tmpl w:val="D504AFB8"/>
    <w:lvl w:ilvl="0">
      <w:start w:val="1"/>
      <w:numFmt w:val="decimal"/>
      <w:lvlText w:val="%1."/>
      <w:lvlJc w:val="left"/>
      <w:pPr>
        <w:tabs>
          <w:tab w:val="num" w:pos="360"/>
        </w:tabs>
        <w:ind w:left="360" w:hanging="360"/>
      </w:pPr>
      <w:rPr>
        <w:rFonts w:ascii="Lato Semibold" w:eastAsia="Lato Semibold" w:hAnsi="Lato Semibold" w:cs="Lato Semibold"/>
        <w:position w:val="0"/>
      </w:rPr>
    </w:lvl>
    <w:lvl w:ilvl="1">
      <w:start w:val="1"/>
      <w:numFmt w:val="decimal"/>
      <w:lvlText w:val="%2."/>
      <w:lvlJc w:val="left"/>
      <w:pPr>
        <w:tabs>
          <w:tab w:val="num" w:pos="720"/>
        </w:tabs>
        <w:ind w:left="720" w:hanging="360"/>
      </w:pPr>
      <w:rPr>
        <w:rFonts w:ascii="Lato Semibold" w:eastAsia="Lato Semibold" w:hAnsi="Lato Semibold" w:cs="Lato Semibold"/>
        <w:position w:val="0"/>
      </w:rPr>
    </w:lvl>
    <w:lvl w:ilvl="2">
      <w:start w:val="1"/>
      <w:numFmt w:val="decimal"/>
      <w:lvlText w:val="%3."/>
      <w:lvlJc w:val="left"/>
      <w:pPr>
        <w:tabs>
          <w:tab w:val="num" w:pos="1080"/>
        </w:tabs>
        <w:ind w:left="1080" w:hanging="360"/>
      </w:pPr>
      <w:rPr>
        <w:rFonts w:ascii="Lato Semibold" w:eastAsia="Lato Semibold" w:hAnsi="Lato Semibold" w:cs="Lato Semibold"/>
        <w:position w:val="0"/>
      </w:rPr>
    </w:lvl>
    <w:lvl w:ilvl="3">
      <w:start w:val="1"/>
      <w:numFmt w:val="decimal"/>
      <w:lvlText w:val="%4."/>
      <w:lvlJc w:val="left"/>
      <w:pPr>
        <w:tabs>
          <w:tab w:val="num" w:pos="1440"/>
        </w:tabs>
        <w:ind w:left="1440" w:hanging="360"/>
      </w:pPr>
      <w:rPr>
        <w:rFonts w:ascii="Lato Semibold" w:eastAsia="Lato Semibold" w:hAnsi="Lato Semibold" w:cs="Lato Semibold"/>
        <w:position w:val="0"/>
      </w:rPr>
    </w:lvl>
    <w:lvl w:ilvl="4">
      <w:start w:val="1"/>
      <w:numFmt w:val="decimal"/>
      <w:lvlText w:val="%5."/>
      <w:lvlJc w:val="left"/>
      <w:pPr>
        <w:tabs>
          <w:tab w:val="num" w:pos="1800"/>
        </w:tabs>
        <w:ind w:left="1800" w:hanging="360"/>
      </w:pPr>
      <w:rPr>
        <w:rFonts w:ascii="Lato Semibold" w:eastAsia="Lato Semibold" w:hAnsi="Lato Semibold" w:cs="Lato Semibold"/>
        <w:position w:val="0"/>
      </w:rPr>
    </w:lvl>
    <w:lvl w:ilvl="5">
      <w:start w:val="1"/>
      <w:numFmt w:val="decimal"/>
      <w:lvlText w:val="%6."/>
      <w:lvlJc w:val="left"/>
      <w:pPr>
        <w:tabs>
          <w:tab w:val="num" w:pos="2160"/>
        </w:tabs>
        <w:ind w:left="2160" w:hanging="360"/>
      </w:pPr>
      <w:rPr>
        <w:rFonts w:ascii="Lato Semibold" w:eastAsia="Lato Semibold" w:hAnsi="Lato Semibold" w:cs="Lato Semibold"/>
        <w:position w:val="0"/>
      </w:rPr>
    </w:lvl>
    <w:lvl w:ilvl="6">
      <w:start w:val="1"/>
      <w:numFmt w:val="decimal"/>
      <w:lvlText w:val="%7."/>
      <w:lvlJc w:val="left"/>
      <w:pPr>
        <w:tabs>
          <w:tab w:val="num" w:pos="2520"/>
        </w:tabs>
        <w:ind w:left="2520" w:hanging="360"/>
      </w:pPr>
      <w:rPr>
        <w:rFonts w:ascii="Lato Semibold" w:eastAsia="Lato Semibold" w:hAnsi="Lato Semibold" w:cs="Lato Semibold"/>
        <w:position w:val="0"/>
      </w:rPr>
    </w:lvl>
    <w:lvl w:ilvl="7">
      <w:start w:val="1"/>
      <w:numFmt w:val="decimal"/>
      <w:lvlText w:val="%8."/>
      <w:lvlJc w:val="left"/>
      <w:pPr>
        <w:tabs>
          <w:tab w:val="num" w:pos="2880"/>
        </w:tabs>
        <w:ind w:left="2880" w:hanging="360"/>
      </w:pPr>
      <w:rPr>
        <w:rFonts w:ascii="Lato Semibold" w:eastAsia="Lato Semibold" w:hAnsi="Lato Semibold" w:cs="Lato Semibold"/>
        <w:position w:val="0"/>
      </w:rPr>
    </w:lvl>
    <w:lvl w:ilvl="8">
      <w:start w:val="1"/>
      <w:numFmt w:val="decimal"/>
      <w:lvlText w:val="%9."/>
      <w:lvlJc w:val="left"/>
      <w:pPr>
        <w:tabs>
          <w:tab w:val="num" w:pos="3240"/>
        </w:tabs>
        <w:ind w:left="3240" w:hanging="360"/>
      </w:pPr>
      <w:rPr>
        <w:rFonts w:ascii="Lato Semibold" w:eastAsia="Lato Semibold" w:hAnsi="Lato Semibold" w:cs="Lato Semibold"/>
        <w:position w:val="0"/>
      </w:rPr>
    </w:lvl>
  </w:abstractNum>
  <w:abstractNum w:abstractNumId="46" w15:restartNumberingAfterBreak="0">
    <w:nsid w:val="789B1D9F"/>
    <w:multiLevelType w:val="multilevel"/>
    <w:tmpl w:val="3306C3DE"/>
    <w:lvl w:ilvl="0">
      <w:numFmt w:val="bullet"/>
      <w:lvlText w:val="•"/>
      <w:lvlJc w:val="left"/>
      <w:pPr>
        <w:tabs>
          <w:tab w:val="num" w:pos="360"/>
        </w:tabs>
        <w:ind w:left="360" w:hanging="360"/>
      </w:pPr>
      <w:rPr>
        <w:rFonts w:ascii="Lato Regular" w:eastAsia="Lato Regular" w:hAnsi="Lato Regular" w:cs="Lato Regular"/>
        <w:position w:val="0"/>
      </w:rPr>
    </w:lvl>
    <w:lvl w:ilvl="1">
      <w:start w:val="1"/>
      <w:numFmt w:val="bullet"/>
      <w:lvlText w:val="•"/>
      <w:lvlJc w:val="left"/>
      <w:pPr>
        <w:tabs>
          <w:tab w:val="num" w:pos="1080"/>
        </w:tabs>
        <w:ind w:left="720" w:hanging="360"/>
      </w:pPr>
      <w:rPr>
        <w:rFonts w:ascii="Lato Regular" w:eastAsia="Lato Regular" w:hAnsi="Lato Regular" w:cs="Lato Regular"/>
        <w:position w:val="0"/>
      </w:rPr>
    </w:lvl>
    <w:lvl w:ilvl="2">
      <w:start w:val="1"/>
      <w:numFmt w:val="bullet"/>
      <w:lvlText w:val="•"/>
      <w:lvlJc w:val="left"/>
      <w:pPr>
        <w:tabs>
          <w:tab w:val="num" w:pos="1800"/>
        </w:tabs>
        <w:ind w:left="1080" w:hanging="360"/>
      </w:pPr>
      <w:rPr>
        <w:rFonts w:ascii="Lato Regular" w:eastAsia="Lato Regular" w:hAnsi="Lato Regular" w:cs="Lato Regular"/>
        <w:position w:val="0"/>
      </w:rPr>
    </w:lvl>
    <w:lvl w:ilvl="3">
      <w:start w:val="1"/>
      <w:numFmt w:val="bullet"/>
      <w:lvlText w:val="•"/>
      <w:lvlJc w:val="left"/>
      <w:pPr>
        <w:tabs>
          <w:tab w:val="num" w:pos="2520"/>
        </w:tabs>
        <w:ind w:left="1440" w:hanging="360"/>
      </w:pPr>
      <w:rPr>
        <w:rFonts w:ascii="Lato Regular" w:eastAsia="Lato Regular" w:hAnsi="Lato Regular" w:cs="Lato Regular"/>
        <w:position w:val="0"/>
      </w:rPr>
    </w:lvl>
    <w:lvl w:ilvl="4">
      <w:start w:val="1"/>
      <w:numFmt w:val="bullet"/>
      <w:lvlText w:val="•"/>
      <w:lvlJc w:val="left"/>
      <w:pPr>
        <w:tabs>
          <w:tab w:val="num" w:pos="3240"/>
        </w:tabs>
        <w:ind w:left="1800" w:hanging="360"/>
      </w:pPr>
      <w:rPr>
        <w:rFonts w:ascii="Lato Regular" w:eastAsia="Lato Regular" w:hAnsi="Lato Regular" w:cs="Lato Regular"/>
        <w:position w:val="0"/>
      </w:rPr>
    </w:lvl>
    <w:lvl w:ilvl="5">
      <w:start w:val="1"/>
      <w:numFmt w:val="bullet"/>
      <w:lvlText w:val="•"/>
      <w:lvlJc w:val="left"/>
      <w:pPr>
        <w:tabs>
          <w:tab w:val="num" w:pos="3960"/>
        </w:tabs>
        <w:ind w:left="2160" w:hanging="360"/>
      </w:pPr>
      <w:rPr>
        <w:rFonts w:ascii="Lato Regular" w:eastAsia="Lato Regular" w:hAnsi="Lato Regular" w:cs="Lato Regular"/>
        <w:position w:val="0"/>
      </w:rPr>
    </w:lvl>
    <w:lvl w:ilvl="6">
      <w:start w:val="1"/>
      <w:numFmt w:val="bullet"/>
      <w:lvlText w:val="•"/>
      <w:lvlJc w:val="left"/>
      <w:pPr>
        <w:tabs>
          <w:tab w:val="num" w:pos="4680"/>
        </w:tabs>
        <w:ind w:left="2520" w:hanging="360"/>
      </w:pPr>
      <w:rPr>
        <w:rFonts w:ascii="Lato Regular" w:eastAsia="Lato Regular" w:hAnsi="Lato Regular" w:cs="Lato Regular"/>
        <w:position w:val="0"/>
      </w:rPr>
    </w:lvl>
    <w:lvl w:ilvl="7">
      <w:start w:val="1"/>
      <w:numFmt w:val="bullet"/>
      <w:lvlText w:val="•"/>
      <w:lvlJc w:val="left"/>
      <w:pPr>
        <w:tabs>
          <w:tab w:val="num" w:pos="5400"/>
        </w:tabs>
        <w:ind w:left="2880" w:hanging="360"/>
      </w:pPr>
      <w:rPr>
        <w:rFonts w:ascii="Lato Regular" w:eastAsia="Lato Regular" w:hAnsi="Lato Regular" w:cs="Lato Regular"/>
        <w:position w:val="0"/>
      </w:rPr>
    </w:lvl>
    <w:lvl w:ilvl="8">
      <w:start w:val="1"/>
      <w:numFmt w:val="bullet"/>
      <w:lvlText w:val="•"/>
      <w:lvlJc w:val="left"/>
      <w:pPr>
        <w:tabs>
          <w:tab w:val="num" w:pos="6120"/>
        </w:tabs>
        <w:ind w:left="3240" w:hanging="360"/>
      </w:pPr>
      <w:rPr>
        <w:rFonts w:ascii="Lato Regular" w:eastAsia="Lato Regular" w:hAnsi="Lato Regular" w:cs="Lato Regular"/>
        <w:position w:val="0"/>
      </w:rPr>
    </w:lvl>
  </w:abstractNum>
  <w:num w:numId="1">
    <w:abstractNumId w:val="40"/>
  </w:num>
  <w:num w:numId="2">
    <w:abstractNumId w:val="31"/>
  </w:num>
  <w:num w:numId="3">
    <w:abstractNumId w:val="45"/>
  </w:num>
  <w:num w:numId="4">
    <w:abstractNumId w:val="41"/>
  </w:num>
  <w:num w:numId="5">
    <w:abstractNumId w:val="19"/>
  </w:num>
  <w:num w:numId="6">
    <w:abstractNumId w:val="4"/>
  </w:num>
  <w:num w:numId="7">
    <w:abstractNumId w:val="21"/>
  </w:num>
  <w:num w:numId="8">
    <w:abstractNumId w:val="43"/>
  </w:num>
  <w:num w:numId="9">
    <w:abstractNumId w:val="24"/>
  </w:num>
  <w:num w:numId="10">
    <w:abstractNumId w:val="46"/>
  </w:num>
  <w:num w:numId="11">
    <w:abstractNumId w:val="33"/>
  </w:num>
  <w:num w:numId="12">
    <w:abstractNumId w:val="42"/>
  </w:num>
  <w:num w:numId="13">
    <w:abstractNumId w:val="6"/>
  </w:num>
  <w:num w:numId="14">
    <w:abstractNumId w:val="18"/>
  </w:num>
  <w:num w:numId="15">
    <w:abstractNumId w:val="25"/>
  </w:num>
  <w:num w:numId="16">
    <w:abstractNumId w:val="5"/>
  </w:num>
  <w:num w:numId="17">
    <w:abstractNumId w:val="37"/>
  </w:num>
  <w:num w:numId="18">
    <w:abstractNumId w:val="9"/>
  </w:num>
  <w:num w:numId="19">
    <w:abstractNumId w:val="16"/>
  </w:num>
  <w:num w:numId="20">
    <w:abstractNumId w:val="39"/>
  </w:num>
  <w:num w:numId="21">
    <w:abstractNumId w:val="20"/>
  </w:num>
  <w:num w:numId="22">
    <w:abstractNumId w:val="11"/>
  </w:num>
  <w:num w:numId="23">
    <w:abstractNumId w:val="17"/>
  </w:num>
  <w:num w:numId="24">
    <w:abstractNumId w:val="13"/>
  </w:num>
  <w:num w:numId="25">
    <w:abstractNumId w:val="34"/>
  </w:num>
  <w:num w:numId="26">
    <w:abstractNumId w:val="0"/>
  </w:num>
  <w:num w:numId="27">
    <w:abstractNumId w:val="8"/>
  </w:num>
  <w:num w:numId="28">
    <w:abstractNumId w:val="15"/>
  </w:num>
  <w:num w:numId="29">
    <w:abstractNumId w:val="35"/>
  </w:num>
  <w:num w:numId="30">
    <w:abstractNumId w:val="10"/>
  </w:num>
  <w:num w:numId="31">
    <w:abstractNumId w:val="12"/>
  </w:num>
  <w:num w:numId="32">
    <w:abstractNumId w:val="36"/>
  </w:num>
  <w:num w:numId="33">
    <w:abstractNumId w:val="32"/>
  </w:num>
  <w:num w:numId="34">
    <w:abstractNumId w:val="2"/>
  </w:num>
  <w:num w:numId="35">
    <w:abstractNumId w:val="29"/>
  </w:num>
  <w:num w:numId="36">
    <w:abstractNumId w:val="44"/>
  </w:num>
  <w:num w:numId="37">
    <w:abstractNumId w:val="38"/>
  </w:num>
  <w:num w:numId="38">
    <w:abstractNumId w:val="1"/>
  </w:num>
  <w:num w:numId="39">
    <w:abstractNumId w:val="22"/>
  </w:num>
  <w:num w:numId="40">
    <w:abstractNumId w:val="28"/>
  </w:num>
  <w:num w:numId="41">
    <w:abstractNumId w:val="23"/>
  </w:num>
  <w:num w:numId="42">
    <w:abstractNumId w:val="26"/>
  </w:num>
  <w:num w:numId="43">
    <w:abstractNumId w:val="7"/>
  </w:num>
  <w:num w:numId="44">
    <w:abstractNumId w:val="3"/>
  </w:num>
  <w:num w:numId="45">
    <w:abstractNumId w:val="27"/>
  </w:num>
  <w:num w:numId="46">
    <w:abstractNumId w:val="3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F"/>
    <w:rsid w:val="005A577B"/>
    <w:rsid w:val="008613DF"/>
    <w:rsid w:val="00E7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0E4B"/>
  <w15:docId w15:val="{F522475C-9DA0-45B2-9C23-1EA01151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36"/>
      </w:numPr>
    </w:pPr>
  </w:style>
  <w:style w:type="numbering" w:customStyle="1" w:styleId="List0">
    <w:name w:val="List 0"/>
    <w:basedOn w:val="None"/>
    <w:pPr>
      <w:numPr>
        <w:numId w:val="47"/>
      </w:numPr>
    </w:pPr>
  </w:style>
  <w:style w:type="numbering" w:customStyle="1" w:styleId="None">
    <w:name w:val="None"/>
  </w:style>
  <w:style w:type="character" w:customStyle="1" w:styleId="Hyperlink0">
    <w:name w:val="Hyperlink.0"/>
    <w:basedOn w:val="Hyperlink"/>
    <w:rPr>
      <w:u w:val="single"/>
    </w:rPr>
  </w:style>
  <w:style w:type="numbering" w:customStyle="1" w:styleId="List1">
    <w:name w:val="List 1"/>
    <w:basedOn w:val="None"/>
    <w:pPr>
      <w:numPr>
        <w:numId w:val="31"/>
      </w:numPr>
    </w:pPr>
  </w:style>
  <w:style w:type="numbering" w:customStyle="1" w:styleId="List21">
    <w:name w:val="List 21"/>
    <w:basedOn w:val="Numbered"/>
    <w:pPr>
      <w:numPr>
        <w:numId w:val="38"/>
      </w:numPr>
    </w:pPr>
  </w:style>
  <w:style w:type="numbering" w:customStyle="1" w:styleId="List31">
    <w:name w:val="List 31"/>
    <w:basedOn w:val="Numbere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dyvitals.org" TargetMode="External"/><Relationship Id="rId3" Type="http://schemas.openxmlformats.org/officeDocument/2006/relationships/settings" Target="settings.xml"/><Relationship Id="rId7" Type="http://schemas.openxmlformats.org/officeDocument/2006/relationships/hyperlink" Target="http://indianaimpa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McTarnaghan, Sara</dc:creator>
  <cp:lastModifiedBy>McTarnaghan, Sara</cp:lastModifiedBy>
  <cp:revision>2</cp:revision>
  <dcterms:created xsi:type="dcterms:W3CDTF">2017-05-23T14:58:00Z</dcterms:created>
  <dcterms:modified xsi:type="dcterms:W3CDTF">2017-05-23T14:58:00Z</dcterms:modified>
</cp:coreProperties>
</file>